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07"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Look w:val="01E0" w:firstRow="1" w:lastRow="1" w:firstColumn="1" w:lastColumn="1" w:noHBand="0" w:noVBand="0"/>
      </w:tblPr>
      <w:tblGrid>
        <w:gridCol w:w="3399"/>
        <w:gridCol w:w="6490"/>
      </w:tblGrid>
      <w:tr w:rsidR="005070E8" w:rsidRPr="00AB7FF6" w:rsidTr="00F52F18">
        <w:trPr>
          <w:trHeight w:val="290"/>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1.</w:t>
            </w:r>
            <w:r w:rsidRPr="00AB7FF6">
              <w:rPr>
                <w:b/>
                <w:color w:val="006FC0"/>
                <w:spacing w:val="37"/>
              </w:rPr>
              <w:t xml:space="preserve">  </w:t>
            </w:r>
            <w:r w:rsidRPr="00AB7FF6">
              <w:t xml:space="preserve">Etkinlik/Yarışma </w:t>
            </w:r>
            <w:r w:rsidRPr="00AB7FF6">
              <w:rPr>
                <w:spacing w:val="-4"/>
              </w:rPr>
              <w:t>Türü</w:t>
            </w:r>
          </w:p>
        </w:tc>
        <w:tc>
          <w:tcPr>
            <w:tcW w:w="6490" w:type="dxa"/>
            <w:tcBorders>
              <w:right w:val="single" w:sz="2" w:space="0" w:color="000000"/>
            </w:tcBorders>
            <w:vAlign w:val="center"/>
          </w:tcPr>
          <w:p w:rsidR="005070E8" w:rsidRPr="00AB7FF6" w:rsidRDefault="00A82DE6" w:rsidP="00F52F18">
            <w:pPr>
              <w:pStyle w:val="TableParagraph"/>
              <w:ind w:left="0"/>
            </w:pPr>
            <w:r w:rsidRPr="00AB7FF6">
              <w:t xml:space="preserve">  </w:t>
            </w:r>
            <w:r w:rsidR="00214A18">
              <w:t xml:space="preserve">Ödüllü </w:t>
            </w:r>
            <w:r w:rsidRPr="00AB7FF6">
              <w:t>LGS Deneme Sınavı</w:t>
            </w:r>
          </w:p>
        </w:tc>
      </w:tr>
      <w:tr w:rsidR="005070E8" w:rsidRPr="00AB7FF6" w:rsidTr="00F52F18">
        <w:trPr>
          <w:trHeight w:val="582"/>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2.</w:t>
            </w:r>
            <w:r w:rsidRPr="00AB7FF6">
              <w:rPr>
                <w:b/>
                <w:color w:val="006FC0"/>
                <w:spacing w:val="37"/>
              </w:rPr>
              <w:t xml:space="preserve">  </w:t>
            </w:r>
            <w:r w:rsidRPr="00AB7FF6">
              <w:t xml:space="preserve">Etkinlik/Yarışma </w:t>
            </w:r>
            <w:r w:rsidRPr="00AB7FF6">
              <w:rPr>
                <w:spacing w:val="-2"/>
              </w:rPr>
              <w:t>Konusu</w:t>
            </w:r>
          </w:p>
        </w:tc>
        <w:tc>
          <w:tcPr>
            <w:tcW w:w="6490" w:type="dxa"/>
            <w:tcBorders>
              <w:right w:val="single" w:sz="2" w:space="0" w:color="000000"/>
            </w:tcBorders>
            <w:vAlign w:val="center"/>
          </w:tcPr>
          <w:p w:rsidR="005070E8" w:rsidRPr="00AB7FF6" w:rsidRDefault="002741A2" w:rsidP="00F52F18">
            <w:pPr>
              <w:pStyle w:val="TableParagraph"/>
            </w:pPr>
            <w:r>
              <w:t>LGS müfredatı</w:t>
            </w:r>
            <w:r w:rsidR="00BE592E" w:rsidRPr="00AB7FF6">
              <w:rPr>
                <w:spacing w:val="-4"/>
              </w:rPr>
              <w:t xml:space="preserve"> </w:t>
            </w:r>
            <w:r w:rsidR="00BE592E" w:rsidRPr="00AB7FF6">
              <w:t>kapsamında</w:t>
            </w:r>
            <w:r w:rsidR="00BE592E" w:rsidRPr="00AB7FF6">
              <w:rPr>
                <w:spacing w:val="-4"/>
              </w:rPr>
              <w:t xml:space="preserve"> </w:t>
            </w:r>
            <w:r w:rsidR="00BE592E" w:rsidRPr="00AB7FF6">
              <w:t>yer</w:t>
            </w:r>
            <w:r w:rsidR="00BE592E" w:rsidRPr="00AB7FF6">
              <w:rPr>
                <w:spacing w:val="-6"/>
              </w:rPr>
              <w:t xml:space="preserve"> </w:t>
            </w:r>
            <w:r w:rsidR="00BE592E" w:rsidRPr="00AB7FF6">
              <w:t>alan</w:t>
            </w:r>
            <w:r w:rsidR="00BE592E" w:rsidRPr="00AB7FF6">
              <w:rPr>
                <w:spacing w:val="-7"/>
              </w:rPr>
              <w:t xml:space="preserve"> </w:t>
            </w:r>
            <w:r w:rsidR="00BE592E" w:rsidRPr="00AB7FF6">
              <w:rPr>
                <w:spacing w:val="-2"/>
              </w:rPr>
              <w:t>konular</w:t>
            </w:r>
          </w:p>
        </w:tc>
      </w:tr>
      <w:tr w:rsidR="005070E8" w:rsidRPr="00AB7FF6" w:rsidTr="00F52F18">
        <w:trPr>
          <w:trHeight w:val="2035"/>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3.</w:t>
            </w:r>
            <w:r w:rsidRPr="00AB7FF6">
              <w:rPr>
                <w:b/>
                <w:color w:val="006FC0"/>
                <w:spacing w:val="37"/>
              </w:rPr>
              <w:t xml:space="preserve">  </w:t>
            </w:r>
            <w:r w:rsidRPr="00AB7FF6">
              <w:t xml:space="preserve">Etkinlik/Yarışma </w:t>
            </w:r>
            <w:r w:rsidRPr="00AB7FF6">
              <w:rPr>
                <w:spacing w:val="-4"/>
              </w:rPr>
              <w:t>Amacı</w:t>
            </w:r>
          </w:p>
        </w:tc>
        <w:tc>
          <w:tcPr>
            <w:tcW w:w="6490" w:type="dxa"/>
            <w:tcBorders>
              <w:right w:val="single" w:sz="2" w:space="0" w:color="000000"/>
            </w:tcBorders>
            <w:vAlign w:val="center"/>
          </w:tcPr>
          <w:p w:rsidR="00AB7FF6" w:rsidRPr="00AB7FF6" w:rsidRDefault="002741A2" w:rsidP="00F52F18">
            <w:pPr>
              <w:pStyle w:val="TableParagraph"/>
              <w:spacing w:before="0" w:line="252" w:lineRule="exact"/>
            </w:pPr>
            <w:proofErr w:type="gramStart"/>
            <w:r>
              <w:t>Millî Eğitim Bakanlığının t</w:t>
            </w:r>
            <w:r w:rsidR="008A294A" w:rsidRPr="00AB7FF6">
              <w:t xml:space="preserve">emel amaçları doğrultusunda </w:t>
            </w:r>
            <w:r>
              <w:t>İstanbul ili Anadolu Y</w:t>
            </w:r>
            <w:r w:rsidR="00AB7FF6" w:rsidRPr="00AB7FF6">
              <w:t>akası ortaokul 8. s</w:t>
            </w:r>
            <w:r w:rsidR="008A294A" w:rsidRPr="00AB7FF6">
              <w:t xml:space="preserve">ınıf öğrencilerinin Sosyal </w:t>
            </w:r>
            <w:r>
              <w:t>Etkinlikler ve Diğer D</w:t>
            </w:r>
            <w:r w:rsidR="00AB7FF6" w:rsidRPr="00AB7FF6">
              <w:t>ers F</w:t>
            </w:r>
            <w:r w:rsidR="008A294A" w:rsidRPr="00AB7FF6">
              <w:t>aal</w:t>
            </w:r>
            <w:r>
              <w:t>iyetleri kapsamında</w:t>
            </w:r>
            <w:r w:rsidR="008A294A" w:rsidRPr="00AB7FF6">
              <w:t xml:space="preserve">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w:t>
            </w:r>
            <w:r w:rsidR="00AB7FF6" w:rsidRPr="00AB7FF6">
              <w:t>ygılı olma bilinci geliştirmek a</w:t>
            </w:r>
            <w:r w:rsidR="008A294A" w:rsidRPr="00AB7FF6">
              <w:t xml:space="preserve">macını taşımaktadır. </w:t>
            </w:r>
            <w:proofErr w:type="gramEnd"/>
            <w:r w:rsidR="00AB7FF6" w:rsidRPr="00AB7FF6">
              <w:t>(Millî Eğitim Bakanlığı Eğitim Kurumları Sosyal Etkinlikler Yönetmeliği</w:t>
            </w:r>
            <w:r>
              <w:t>nin</w:t>
            </w:r>
            <w:r w:rsidR="00AB7FF6" w:rsidRPr="00AB7FF6">
              <w:t xml:space="preserve"> 11. Maddesi) </w:t>
            </w:r>
          </w:p>
          <w:p w:rsidR="005070E8" w:rsidRPr="00AB7FF6" w:rsidRDefault="008A294A" w:rsidP="00F52F18">
            <w:pPr>
              <w:pStyle w:val="TableParagraph"/>
              <w:spacing w:before="0" w:line="252" w:lineRule="exact"/>
            </w:pPr>
            <w:r w:rsidRPr="00AB7FF6">
              <w:t>Ayrıca müfredat kazanımlarını ölçmek, velilere kaynak oluşturma</w:t>
            </w:r>
            <w:r w:rsidR="002741A2">
              <w:t>k,</w:t>
            </w:r>
            <w:r w:rsidR="00AB7FF6" w:rsidRPr="00AB7FF6">
              <w:t xml:space="preserve"> ortaokul 8. sınıf öğrencilerinin </w:t>
            </w:r>
            <w:proofErr w:type="spellStart"/>
            <w:r w:rsidR="00AB7FF6" w:rsidRPr="00AB7FF6">
              <w:t>hazırb</w:t>
            </w:r>
            <w:r w:rsidRPr="00AB7FF6">
              <w:t>ulunuşluk</w:t>
            </w:r>
            <w:proofErr w:type="spellEnd"/>
            <w:r w:rsidRPr="00AB7FF6">
              <w:t xml:space="preserve"> durumları hakkında ailelere bilgi vermek, liselere giriş sınavında 6 temel </w:t>
            </w:r>
            <w:proofErr w:type="gramStart"/>
            <w:r w:rsidRPr="00AB7FF6">
              <w:t>branştan</w:t>
            </w:r>
            <w:proofErr w:type="gramEnd"/>
            <w:r w:rsidRPr="00AB7FF6">
              <w:t xml:space="preserve"> sorular geleceği ha</w:t>
            </w:r>
            <w:r w:rsidR="00AB7FF6" w:rsidRPr="00AB7FF6">
              <w:t>kkında farkındalık oluşturmak, o</w:t>
            </w:r>
            <w:r w:rsidRPr="00AB7FF6">
              <w:t>kulumuzun tanınırlık ve görünürlüğünü arttırmak</w:t>
            </w:r>
            <w:r w:rsidR="00AB7FF6" w:rsidRPr="00AB7FF6">
              <w:t>tır.</w:t>
            </w:r>
          </w:p>
        </w:tc>
      </w:tr>
      <w:tr w:rsidR="005070E8" w:rsidRPr="00AB7FF6" w:rsidTr="00F52F18">
        <w:trPr>
          <w:trHeight w:val="1344"/>
        </w:trPr>
        <w:tc>
          <w:tcPr>
            <w:tcW w:w="3399" w:type="dxa"/>
            <w:tcBorders>
              <w:left w:val="single" w:sz="2" w:space="0" w:color="000000"/>
            </w:tcBorders>
            <w:vAlign w:val="center"/>
          </w:tcPr>
          <w:p w:rsidR="005070E8" w:rsidRPr="00AB7FF6" w:rsidRDefault="00BE592E" w:rsidP="00F52F18">
            <w:pPr>
              <w:pStyle w:val="TableParagraph"/>
              <w:spacing w:before="3" w:line="276" w:lineRule="auto"/>
              <w:ind w:left="470" w:hanging="361"/>
            </w:pPr>
            <w:r w:rsidRPr="00AB7FF6">
              <w:rPr>
                <w:b/>
                <w:color w:val="006FC0"/>
              </w:rPr>
              <w:t>4.</w:t>
            </w:r>
            <w:r w:rsidRPr="00AB7FF6">
              <w:rPr>
                <w:b/>
                <w:color w:val="006FC0"/>
                <w:spacing w:val="80"/>
              </w:rPr>
              <w:t xml:space="preserve"> </w:t>
            </w:r>
            <w:r w:rsidRPr="00AB7FF6">
              <w:t>Etkinlik/Yarışma</w:t>
            </w:r>
            <w:r w:rsidRPr="00AB7FF6">
              <w:rPr>
                <w:spacing w:val="-6"/>
              </w:rPr>
              <w:t xml:space="preserve"> </w:t>
            </w:r>
            <w:r w:rsidRPr="00AB7FF6">
              <w:t>Kapsamı</w:t>
            </w:r>
            <w:r w:rsidRPr="00AB7FF6">
              <w:rPr>
                <w:spacing w:val="-8"/>
              </w:rPr>
              <w:t xml:space="preserve"> </w:t>
            </w:r>
            <w:r w:rsidRPr="00AB7FF6">
              <w:t xml:space="preserve">ve </w:t>
            </w:r>
            <w:r w:rsidRPr="00AB7FF6">
              <w:rPr>
                <w:spacing w:val="-2"/>
              </w:rPr>
              <w:t>Katılımcılar</w:t>
            </w:r>
          </w:p>
        </w:tc>
        <w:tc>
          <w:tcPr>
            <w:tcW w:w="6490" w:type="dxa"/>
            <w:tcBorders>
              <w:right w:val="single" w:sz="2" w:space="0" w:color="000000"/>
            </w:tcBorders>
            <w:vAlign w:val="center"/>
          </w:tcPr>
          <w:p w:rsidR="005070E8" w:rsidRPr="00AB7FF6" w:rsidRDefault="00BE592E" w:rsidP="00F52F18">
            <w:pPr>
              <w:pStyle w:val="TableParagraph"/>
              <w:spacing w:before="0"/>
              <w:ind w:right="162"/>
            </w:pPr>
            <w:r w:rsidRPr="00AB7FF6">
              <w:t>Etkinlik</w:t>
            </w:r>
            <w:r w:rsidR="00172525" w:rsidRPr="00AB7FF6">
              <w:t xml:space="preserve"> </w:t>
            </w:r>
            <w:r w:rsidR="002741A2">
              <w:t xml:space="preserve">İstanbul ili </w:t>
            </w:r>
            <w:r w:rsidR="00883CD2">
              <w:t xml:space="preserve">Tuzla ve çevre ilçelerinde </w:t>
            </w:r>
            <w:r w:rsidRPr="00AB7FF6">
              <w:t>yer</w:t>
            </w:r>
            <w:r w:rsidRPr="00AB7FF6">
              <w:rPr>
                <w:spacing w:val="-3"/>
              </w:rPr>
              <w:t xml:space="preserve"> </w:t>
            </w:r>
            <w:r w:rsidRPr="00AB7FF6">
              <w:t>alan</w:t>
            </w:r>
            <w:r w:rsidRPr="00AB7FF6">
              <w:rPr>
                <w:spacing w:val="-6"/>
              </w:rPr>
              <w:t xml:space="preserve"> </w:t>
            </w:r>
            <w:r w:rsidR="002741A2">
              <w:t>resmî</w:t>
            </w:r>
            <w:r w:rsidRPr="00AB7FF6">
              <w:rPr>
                <w:spacing w:val="-5"/>
              </w:rPr>
              <w:t xml:space="preserve"> </w:t>
            </w:r>
            <w:r w:rsidR="002741A2">
              <w:t>o</w:t>
            </w:r>
            <w:r w:rsidRPr="00AB7FF6">
              <w:t>rtaokul,</w:t>
            </w:r>
            <w:r w:rsidRPr="00AB7FF6">
              <w:rPr>
                <w:spacing w:val="-3"/>
              </w:rPr>
              <w:t xml:space="preserve"> </w:t>
            </w:r>
            <w:r w:rsidR="002741A2">
              <w:t>resmi imam hatip ortaokulu ve ö</w:t>
            </w:r>
            <w:r w:rsidRPr="00AB7FF6">
              <w:t>zel</w:t>
            </w:r>
            <w:r w:rsidRPr="00AB7FF6">
              <w:rPr>
                <w:spacing w:val="-1"/>
              </w:rPr>
              <w:t xml:space="preserve"> </w:t>
            </w:r>
            <w:r w:rsidR="002741A2">
              <w:t>or</w:t>
            </w:r>
            <w:r w:rsidRPr="00AB7FF6">
              <w:t xml:space="preserve">taokul </w:t>
            </w:r>
            <w:r w:rsidR="00C146CE" w:rsidRPr="00C146CE">
              <w:rPr>
                <w:b/>
              </w:rPr>
              <w:t xml:space="preserve">erkek </w:t>
            </w:r>
            <w:r w:rsidRPr="00C146CE">
              <w:rPr>
                <w:b/>
              </w:rPr>
              <w:t>öğrencilerini</w:t>
            </w:r>
            <w:r w:rsidRPr="00AB7FF6">
              <w:t xml:space="preserve"> kapsamaktadır.</w:t>
            </w:r>
          </w:p>
        </w:tc>
      </w:tr>
      <w:tr w:rsidR="005070E8" w:rsidRPr="00AB7FF6" w:rsidTr="00F52F18">
        <w:trPr>
          <w:trHeight w:val="850"/>
        </w:trPr>
        <w:tc>
          <w:tcPr>
            <w:tcW w:w="3399" w:type="dxa"/>
            <w:tcBorders>
              <w:left w:val="single" w:sz="2" w:space="0" w:color="000000"/>
            </w:tcBorders>
            <w:vAlign w:val="center"/>
          </w:tcPr>
          <w:p w:rsidR="005070E8" w:rsidRPr="00AB7FF6" w:rsidRDefault="00BE592E" w:rsidP="00F52F18">
            <w:pPr>
              <w:pStyle w:val="TableParagraph"/>
              <w:spacing w:before="0" w:line="276" w:lineRule="auto"/>
              <w:ind w:left="470" w:hanging="361"/>
            </w:pPr>
            <w:r w:rsidRPr="00AB7FF6">
              <w:rPr>
                <w:b/>
                <w:color w:val="006FC0"/>
              </w:rPr>
              <w:t>5.</w:t>
            </w:r>
            <w:r w:rsidRPr="00AB7FF6">
              <w:rPr>
                <w:b/>
                <w:color w:val="006FC0"/>
                <w:spacing w:val="80"/>
                <w:w w:val="150"/>
              </w:rPr>
              <w:t xml:space="preserve"> </w:t>
            </w:r>
            <w:r w:rsidRPr="00AB7FF6">
              <w:t>Davet</w:t>
            </w:r>
            <w:r w:rsidRPr="00AB7FF6">
              <w:rPr>
                <w:spacing w:val="-3"/>
              </w:rPr>
              <w:t xml:space="preserve"> </w:t>
            </w:r>
            <w:r w:rsidRPr="00AB7FF6">
              <w:t>Edilen</w:t>
            </w:r>
            <w:r w:rsidRPr="00AB7FF6">
              <w:rPr>
                <w:spacing w:val="-4"/>
              </w:rPr>
              <w:t xml:space="preserve"> </w:t>
            </w:r>
            <w:r w:rsidRPr="00AB7FF6">
              <w:t>Okullar</w:t>
            </w:r>
            <w:r w:rsidRPr="00AB7FF6">
              <w:rPr>
                <w:spacing w:val="-4"/>
              </w:rPr>
              <w:t xml:space="preserve"> </w:t>
            </w:r>
            <w:r w:rsidRPr="00AB7FF6">
              <w:t>(İl</w:t>
            </w:r>
            <w:r w:rsidRPr="00AB7FF6">
              <w:rPr>
                <w:spacing w:val="-6"/>
              </w:rPr>
              <w:t xml:space="preserve"> </w:t>
            </w:r>
            <w:r w:rsidRPr="00AB7FF6">
              <w:t>ve</w:t>
            </w:r>
            <w:r w:rsidRPr="00AB7FF6">
              <w:rPr>
                <w:spacing w:val="-6"/>
              </w:rPr>
              <w:t xml:space="preserve"> </w:t>
            </w:r>
            <w:r w:rsidRPr="00AB7FF6">
              <w:t>İlçe Adıyla Birlikte)</w:t>
            </w:r>
          </w:p>
        </w:tc>
        <w:tc>
          <w:tcPr>
            <w:tcW w:w="6490" w:type="dxa"/>
            <w:tcBorders>
              <w:right w:val="single" w:sz="2" w:space="0" w:color="000000"/>
            </w:tcBorders>
            <w:vAlign w:val="center"/>
          </w:tcPr>
          <w:p w:rsidR="005070E8" w:rsidRPr="00AB7FF6" w:rsidRDefault="00A82DE6" w:rsidP="00F52F18">
            <w:pPr>
              <w:pStyle w:val="TableParagraph"/>
              <w:spacing w:before="0" w:line="276" w:lineRule="auto"/>
              <w:ind w:right="136"/>
            </w:pPr>
            <w:r w:rsidRPr="00AB7FF6">
              <w:t>İ</w:t>
            </w:r>
            <w:r w:rsidR="00AB7FF6" w:rsidRPr="00AB7FF6">
              <w:t>stanbul i</w:t>
            </w:r>
            <w:r w:rsidR="002741A2">
              <w:t xml:space="preserve">li </w:t>
            </w:r>
            <w:r w:rsidR="00883CD2">
              <w:t xml:space="preserve">Tuzla ve çevre ilçelerinde </w:t>
            </w:r>
            <w:r w:rsidR="00BE592E" w:rsidRPr="00AB7FF6">
              <w:t>yer</w:t>
            </w:r>
            <w:r w:rsidR="00BE592E" w:rsidRPr="00AB7FF6">
              <w:rPr>
                <w:spacing w:val="-1"/>
              </w:rPr>
              <w:t xml:space="preserve"> </w:t>
            </w:r>
            <w:r w:rsidR="00BE592E" w:rsidRPr="00AB7FF6">
              <w:t>alan</w:t>
            </w:r>
            <w:r w:rsidR="00BE592E" w:rsidRPr="00AB7FF6">
              <w:rPr>
                <w:spacing w:val="-4"/>
              </w:rPr>
              <w:t xml:space="preserve"> </w:t>
            </w:r>
            <w:r w:rsidR="00BE592E" w:rsidRPr="00AB7FF6">
              <w:t>“Yarışma</w:t>
            </w:r>
            <w:r w:rsidR="00BE592E" w:rsidRPr="00AB7FF6">
              <w:rPr>
                <w:spacing w:val="-2"/>
              </w:rPr>
              <w:t xml:space="preserve"> </w:t>
            </w:r>
            <w:r w:rsidR="00BE592E" w:rsidRPr="00AB7FF6">
              <w:t>Kapsamı ve Katılımcılar” bölümünde belirtilen tüm okul</w:t>
            </w:r>
            <w:r w:rsidR="002741A2">
              <w:t>lara</w:t>
            </w:r>
            <w:r w:rsidR="00BE592E" w:rsidRPr="00AB7FF6">
              <w:t xml:space="preserve"> açıktır.</w:t>
            </w:r>
          </w:p>
        </w:tc>
      </w:tr>
      <w:tr w:rsidR="005070E8" w:rsidRPr="00AB7FF6" w:rsidTr="00F52F18">
        <w:trPr>
          <w:trHeight w:val="772"/>
        </w:trPr>
        <w:tc>
          <w:tcPr>
            <w:tcW w:w="3399" w:type="dxa"/>
            <w:tcBorders>
              <w:left w:val="single" w:sz="2" w:space="0" w:color="000000"/>
            </w:tcBorders>
            <w:vAlign w:val="center"/>
          </w:tcPr>
          <w:p w:rsidR="005070E8" w:rsidRPr="00AB7FF6" w:rsidRDefault="00BE592E" w:rsidP="00F52F18">
            <w:pPr>
              <w:pStyle w:val="TableParagraph"/>
              <w:spacing w:line="276" w:lineRule="auto"/>
              <w:ind w:left="470" w:hanging="361"/>
            </w:pPr>
            <w:r w:rsidRPr="00AB7FF6">
              <w:rPr>
                <w:b/>
                <w:color w:val="006FC0"/>
              </w:rPr>
              <w:t>6.</w:t>
            </w:r>
            <w:r w:rsidRPr="00AB7FF6">
              <w:rPr>
                <w:b/>
                <w:color w:val="006FC0"/>
                <w:spacing w:val="80"/>
              </w:rPr>
              <w:t xml:space="preserve"> </w:t>
            </w:r>
            <w:r w:rsidRPr="00AB7FF6">
              <w:t>Danışman</w:t>
            </w:r>
            <w:r w:rsidRPr="00AB7FF6">
              <w:rPr>
                <w:spacing w:val="-7"/>
              </w:rPr>
              <w:t xml:space="preserve"> </w:t>
            </w:r>
            <w:r w:rsidRPr="00AB7FF6">
              <w:t>Öğretmene</w:t>
            </w:r>
            <w:r w:rsidRPr="00AB7FF6">
              <w:rPr>
                <w:spacing w:val="-7"/>
              </w:rPr>
              <w:t xml:space="preserve"> </w:t>
            </w:r>
            <w:r w:rsidRPr="00AB7FF6">
              <w:t xml:space="preserve">İlişkin </w:t>
            </w:r>
            <w:r w:rsidRPr="00AB7FF6">
              <w:rPr>
                <w:spacing w:val="-2"/>
              </w:rPr>
              <w:t>Hususlar</w:t>
            </w:r>
          </w:p>
        </w:tc>
        <w:tc>
          <w:tcPr>
            <w:tcW w:w="6490" w:type="dxa"/>
            <w:tcBorders>
              <w:right w:val="single" w:sz="2" w:space="0" w:color="000000"/>
            </w:tcBorders>
            <w:vAlign w:val="center"/>
          </w:tcPr>
          <w:p w:rsidR="005070E8" w:rsidRPr="00AB7FF6" w:rsidRDefault="00A82DE6" w:rsidP="00F52F18">
            <w:pPr>
              <w:pStyle w:val="TableParagraph"/>
              <w:spacing w:before="97" w:line="276" w:lineRule="auto"/>
            </w:pPr>
            <w:r w:rsidRPr="00AB7FF6">
              <w:t>Mahir GÜLŞEN</w:t>
            </w:r>
            <w:r w:rsidR="00BE592E" w:rsidRPr="00AB7FF6">
              <w:t>(</w:t>
            </w:r>
            <w:r w:rsidR="00172525" w:rsidRPr="00AB7FF6">
              <w:t>Tuzla Mahir İz AİHL</w:t>
            </w:r>
            <w:r w:rsidR="00BE592E" w:rsidRPr="00AB7FF6">
              <w:rPr>
                <w:spacing w:val="-4"/>
              </w:rPr>
              <w:t xml:space="preserve"> </w:t>
            </w:r>
            <w:r w:rsidRPr="00AB7FF6">
              <w:t>Rehberlik</w:t>
            </w:r>
            <w:r w:rsidR="00BE592E" w:rsidRPr="00AB7FF6">
              <w:t xml:space="preserve"> </w:t>
            </w:r>
            <w:r w:rsidR="00BE592E" w:rsidRPr="00AB7FF6">
              <w:rPr>
                <w:spacing w:val="-2"/>
              </w:rPr>
              <w:t>Öğretmeni)</w:t>
            </w:r>
          </w:p>
        </w:tc>
      </w:tr>
      <w:tr w:rsidR="005070E8" w:rsidRPr="00AB7FF6" w:rsidTr="00F52F18">
        <w:trPr>
          <w:trHeight w:val="1128"/>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7.</w:t>
            </w:r>
            <w:r w:rsidRPr="00AB7FF6">
              <w:rPr>
                <w:b/>
                <w:color w:val="006FC0"/>
                <w:spacing w:val="38"/>
              </w:rPr>
              <w:t xml:space="preserve">  </w:t>
            </w:r>
            <w:r w:rsidRPr="00AB7FF6">
              <w:t xml:space="preserve">Genel Katılım </w:t>
            </w:r>
            <w:r w:rsidRPr="00AB7FF6">
              <w:rPr>
                <w:spacing w:val="-2"/>
              </w:rPr>
              <w:t>Şartları</w:t>
            </w:r>
          </w:p>
        </w:tc>
        <w:tc>
          <w:tcPr>
            <w:tcW w:w="6490" w:type="dxa"/>
            <w:tcBorders>
              <w:right w:val="single" w:sz="2" w:space="0" w:color="000000"/>
            </w:tcBorders>
            <w:vAlign w:val="center"/>
          </w:tcPr>
          <w:p w:rsidR="005070E8" w:rsidRPr="00AB7FF6" w:rsidRDefault="00BE592E" w:rsidP="00F52F18">
            <w:pPr>
              <w:pStyle w:val="TableParagraph"/>
            </w:pPr>
            <w:r w:rsidRPr="00AB7FF6">
              <w:t>Yarışmaya</w:t>
            </w:r>
            <w:r w:rsidRPr="00AB7FF6">
              <w:rPr>
                <w:spacing w:val="41"/>
              </w:rPr>
              <w:t xml:space="preserve"> </w:t>
            </w:r>
            <w:r w:rsidRPr="00AB7FF6">
              <w:t>“Etkinlik/Yarışma</w:t>
            </w:r>
            <w:r w:rsidRPr="00AB7FF6">
              <w:rPr>
                <w:spacing w:val="-6"/>
              </w:rPr>
              <w:t xml:space="preserve"> </w:t>
            </w:r>
            <w:r w:rsidRPr="00AB7FF6">
              <w:t>Kapsamı</w:t>
            </w:r>
            <w:r w:rsidRPr="00AB7FF6">
              <w:rPr>
                <w:spacing w:val="-6"/>
              </w:rPr>
              <w:t xml:space="preserve"> </w:t>
            </w:r>
            <w:r w:rsidRPr="00AB7FF6">
              <w:t>ve</w:t>
            </w:r>
            <w:r w:rsidRPr="00AB7FF6">
              <w:rPr>
                <w:spacing w:val="-7"/>
              </w:rPr>
              <w:t xml:space="preserve"> </w:t>
            </w:r>
            <w:r w:rsidRPr="00AB7FF6">
              <w:t>Katılımcılar”</w:t>
            </w:r>
            <w:r w:rsidRPr="00AB7FF6">
              <w:rPr>
                <w:spacing w:val="-6"/>
              </w:rPr>
              <w:t xml:space="preserve"> </w:t>
            </w:r>
            <w:r w:rsidRPr="00AB7FF6">
              <w:rPr>
                <w:spacing w:val="-2"/>
              </w:rPr>
              <w:t>bölümünde</w:t>
            </w:r>
          </w:p>
          <w:p w:rsidR="005070E8" w:rsidRPr="00AB7FF6" w:rsidRDefault="00BE592E" w:rsidP="00F52F18">
            <w:pPr>
              <w:pStyle w:val="TableParagraph"/>
              <w:spacing w:before="39" w:line="276" w:lineRule="auto"/>
            </w:pPr>
            <w:proofErr w:type="gramStart"/>
            <w:r w:rsidRPr="00AB7FF6">
              <w:t>belirtilen</w:t>
            </w:r>
            <w:proofErr w:type="gramEnd"/>
            <w:r w:rsidRPr="00AB7FF6">
              <w:rPr>
                <w:spacing w:val="-3"/>
              </w:rPr>
              <w:t xml:space="preserve"> </w:t>
            </w:r>
            <w:r w:rsidRPr="00AB7FF6">
              <w:t>okullarda</w:t>
            </w:r>
            <w:r w:rsidRPr="00AB7FF6">
              <w:rPr>
                <w:spacing w:val="-3"/>
              </w:rPr>
              <w:t xml:space="preserve"> </w:t>
            </w:r>
            <w:r w:rsidRPr="00AB7FF6">
              <w:t>öğrenim</w:t>
            </w:r>
            <w:r w:rsidRPr="00AB7FF6">
              <w:rPr>
                <w:spacing w:val="-2"/>
              </w:rPr>
              <w:t xml:space="preserve"> </w:t>
            </w:r>
            <w:r w:rsidRPr="00AB7FF6">
              <w:t>gören</w:t>
            </w:r>
            <w:r w:rsidRPr="00AB7FF6">
              <w:rPr>
                <w:spacing w:val="-4"/>
              </w:rPr>
              <w:t xml:space="preserve"> </w:t>
            </w:r>
            <w:r w:rsidRPr="00AB7FF6">
              <w:t>8. sınıf öğrencileri katılabilir.</w:t>
            </w:r>
          </w:p>
        </w:tc>
      </w:tr>
      <w:tr w:rsidR="005070E8" w:rsidRPr="00AB7FF6" w:rsidTr="00F52F18">
        <w:trPr>
          <w:trHeight w:val="2325"/>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8.</w:t>
            </w:r>
            <w:r w:rsidRPr="00AB7FF6">
              <w:rPr>
                <w:b/>
                <w:color w:val="006FC0"/>
                <w:spacing w:val="40"/>
              </w:rPr>
              <w:t xml:space="preserve">  </w:t>
            </w:r>
            <w:r w:rsidRPr="00AB7FF6">
              <w:t xml:space="preserve">Mevzuata </w:t>
            </w:r>
            <w:r w:rsidRPr="00AB7FF6">
              <w:rPr>
                <w:spacing w:val="-2"/>
              </w:rPr>
              <w:t>Uygunluk</w:t>
            </w:r>
          </w:p>
        </w:tc>
        <w:tc>
          <w:tcPr>
            <w:tcW w:w="6490" w:type="dxa"/>
            <w:tcBorders>
              <w:right w:val="single" w:sz="2" w:space="0" w:color="000000"/>
            </w:tcBorders>
            <w:vAlign w:val="center"/>
          </w:tcPr>
          <w:p w:rsidR="005070E8" w:rsidRPr="00AB7FF6" w:rsidRDefault="00BE592E" w:rsidP="00F52F18">
            <w:pPr>
              <w:pStyle w:val="TableParagraph"/>
              <w:spacing w:line="276" w:lineRule="auto"/>
              <w:ind w:right="96"/>
            </w:pPr>
            <w:proofErr w:type="gramStart"/>
            <w:r w:rsidRPr="00AB7FF6">
              <w:t xml:space="preserve">Etkinlik, Türkiye Cumhuriyeti Anayasasına, Türk Millî Eğitiminin genel ve özel amaçlarına, uluslararası sözleşmelere, politika belgelerine, 6698 sayılı Kişisel Verilerin Korunması Kanunu, 08.06.2017 tarihli ve 30090 sayılı Resmî </w:t>
            </w:r>
            <w:proofErr w:type="spellStart"/>
            <w:r w:rsidRPr="00AB7FF6">
              <w:t>Gazete’de</w:t>
            </w:r>
            <w:proofErr w:type="spellEnd"/>
            <w:r w:rsidRPr="00AB7FF6">
              <w:t xml:space="preserve"> yayımlanan Millî Eğitim Bakanlığı Eğitim Kurumları Sosyal Etkinlikler Yönetmeliği hükümleri, 20.6.2012 tarihli ve 6331 sayılı İş Sağlığı ve Güvenliği Kanunu</w:t>
            </w:r>
            <w:r w:rsidRPr="00AB7FF6">
              <w:rPr>
                <w:spacing w:val="49"/>
              </w:rPr>
              <w:t xml:space="preserve"> </w:t>
            </w:r>
            <w:r w:rsidRPr="00AB7FF6">
              <w:t>başta</w:t>
            </w:r>
            <w:r w:rsidRPr="00AB7FF6">
              <w:rPr>
                <w:spacing w:val="50"/>
              </w:rPr>
              <w:t xml:space="preserve"> </w:t>
            </w:r>
            <w:r w:rsidRPr="00AB7FF6">
              <w:t>olmak</w:t>
            </w:r>
            <w:r w:rsidRPr="00AB7FF6">
              <w:rPr>
                <w:spacing w:val="46"/>
              </w:rPr>
              <w:t xml:space="preserve"> </w:t>
            </w:r>
            <w:r w:rsidRPr="00AB7FF6">
              <w:t>üzere</w:t>
            </w:r>
            <w:r w:rsidRPr="00AB7FF6">
              <w:rPr>
                <w:spacing w:val="50"/>
              </w:rPr>
              <w:t xml:space="preserve"> </w:t>
            </w:r>
            <w:r w:rsidRPr="00AB7FF6">
              <w:t>yürürlükte</w:t>
            </w:r>
            <w:r w:rsidRPr="00AB7FF6">
              <w:rPr>
                <w:spacing w:val="50"/>
              </w:rPr>
              <w:t xml:space="preserve"> </w:t>
            </w:r>
            <w:r w:rsidRPr="00AB7FF6">
              <w:t>olan</w:t>
            </w:r>
            <w:r w:rsidRPr="00AB7FF6">
              <w:rPr>
                <w:spacing w:val="46"/>
              </w:rPr>
              <w:t xml:space="preserve"> </w:t>
            </w:r>
            <w:r w:rsidRPr="00AB7FF6">
              <w:t>mevzuata</w:t>
            </w:r>
            <w:r w:rsidRPr="00AB7FF6">
              <w:rPr>
                <w:spacing w:val="50"/>
              </w:rPr>
              <w:t xml:space="preserve"> </w:t>
            </w:r>
            <w:r w:rsidRPr="00AB7FF6">
              <w:t>uygun</w:t>
            </w:r>
            <w:r w:rsidRPr="00AB7FF6">
              <w:rPr>
                <w:spacing w:val="49"/>
              </w:rPr>
              <w:t xml:space="preserve"> </w:t>
            </w:r>
            <w:r w:rsidRPr="00AB7FF6">
              <w:rPr>
                <w:spacing w:val="-2"/>
              </w:rPr>
              <w:t>olarak</w:t>
            </w:r>
            <w:r w:rsidR="00AB7FF6">
              <w:t xml:space="preserve"> </w:t>
            </w:r>
            <w:r w:rsidRPr="00AB7FF6">
              <w:rPr>
                <w:spacing w:val="-2"/>
              </w:rPr>
              <w:t>yapılacaktır.</w:t>
            </w:r>
            <w:proofErr w:type="gramEnd"/>
          </w:p>
        </w:tc>
      </w:tr>
      <w:tr w:rsidR="005070E8" w:rsidRPr="00AB7FF6" w:rsidTr="00F52F18">
        <w:trPr>
          <w:trHeight w:val="583"/>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9.</w:t>
            </w:r>
            <w:r w:rsidRPr="00AB7FF6">
              <w:rPr>
                <w:b/>
                <w:color w:val="006FC0"/>
                <w:spacing w:val="41"/>
              </w:rPr>
              <w:t xml:space="preserve">  </w:t>
            </w:r>
            <w:r w:rsidRPr="00AB7FF6">
              <w:t xml:space="preserve">Ücret </w:t>
            </w:r>
            <w:r w:rsidRPr="00AB7FF6">
              <w:rPr>
                <w:spacing w:val="-2"/>
              </w:rPr>
              <w:t>Durumu</w:t>
            </w:r>
          </w:p>
        </w:tc>
        <w:tc>
          <w:tcPr>
            <w:tcW w:w="6490" w:type="dxa"/>
            <w:tcBorders>
              <w:right w:val="single" w:sz="2" w:space="0" w:color="000000"/>
            </w:tcBorders>
            <w:vAlign w:val="center"/>
          </w:tcPr>
          <w:p w:rsidR="005070E8" w:rsidRPr="00AB7FF6" w:rsidRDefault="00BE592E" w:rsidP="00F52F18">
            <w:pPr>
              <w:pStyle w:val="TableParagraph"/>
            </w:pPr>
            <w:r w:rsidRPr="00AB7FF6">
              <w:t>Etkinlik,</w:t>
            </w:r>
            <w:r w:rsidRPr="00AB7FF6">
              <w:rPr>
                <w:spacing w:val="-5"/>
              </w:rPr>
              <w:t xml:space="preserve"> </w:t>
            </w:r>
            <w:r w:rsidRPr="00AB7FF6">
              <w:t>ticari</w:t>
            </w:r>
            <w:r w:rsidRPr="00AB7FF6">
              <w:rPr>
                <w:spacing w:val="-7"/>
              </w:rPr>
              <w:t xml:space="preserve"> </w:t>
            </w:r>
            <w:r w:rsidRPr="00AB7FF6">
              <w:t>amaç</w:t>
            </w:r>
            <w:r w:rsidRPr="00AB7FF6">
              <w:rPr>
                <w:spacing w:val="-5"/>
              </w:rPr>
              <w:t xml:space="preserve"> </w:t>
            </w:r>
            <w:r w:rsidRPr="00AB7FF6">
              <w:t>güdülmeden</w:t>
            </w:r>
            <w:r w:rsidRPr="00AB7FF6">
              <w:rPr>
                <w:spacing w:val="-4"/>
              </w:rPr>
              <w:t xml:space="preserve"> </w:t>
            </w:r>
            <w:r w:rsidRPr="00AB7FF6">
              <w:t>ve</w:t>
            </w:r>
            <w:r w:rsidRPr="00AB7FF6">
              <w:rPr>
                <w:spacing w:val="-5"/>
              </w:rPr>
              <w:t xml:space="preserve"> </w:t>
            </w:r>
            <w:r w:rsidRPr="00AB7FF6">
              <w:t>katılımcılardan</w:t>
            </w:r>
            <w:r w:rsidRPr="00AB7FF6">
              <w:rPr>
                <w:spacing w:val="-7"/>
              </w:rPr>
              <w:t xml:space="preserve"> </w:t>
            </w:r>
            <w:r w:rsidRPr="00AB7FF6">
              <w:t>ücret</w:t>
            </w:r>
            <w:r w:rsidRPr="00AB7FF6">
              <w:rPr>
                <w:spacing w:val="-3"/>
              </w:rPr>
              <w:t xml:space="preserve"> </w:t>
            </w:r>
            <w:r w:rsidRPr="00AB7FF6">
              <w:rPr>
                <w:spacing w:val="-2"/>
              </w:rPr>
              <w:t>talep</w:t>
            </w:r>
          </w:p>
          <w:p w:rsidR="005070E8" w:rsidRPr="00AB7FF6" w:rsidRDefault="00AB7FF6" w:rsidP="00F52F18">
            <w:pPr>
              <w:pStyle w:val="TableParagraph"/>
              <w:spacing w:before="39"/>
            </w:pPr>
            <w:proofErr w:type="gramStart"/>
            <w:r>
              <w:t>e</w:t>
            </w:r>
            <w:r w:rsidRPr="00AB7FF6">
              <w:t>dilmeden</w:t>
            </w:r>
            <w:proofErr w:type="gramEnd"/>
            <w:r w:rsidR="00BE592E" w:rsidRPr="00AB7FF6">
              <w:rPr>
                <w:spacing w:val="-4"/>
              </w:rPr>
              <w:t xml:space="preserve"> </w:t>
            </w:r>
            <w:r w:rsidR="00BE592E" w:rsidRPr="00AB7FF6">
              <w:rPr>
                <w:spacing w:val="-2"/>
              </w:rPr>
              <w:t>düzenlenecektir.</w:t>
            </w:r>
          </w:p>
        </w:tc>
      </w:tr>
      <w:tr w:rsidR="005070E8" w:rsidRPr="00AB7FF6" w:rsidTr="00F52F18">
        <w:trPr>
          <w:trHeight w:val="581"/>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10.</w:t>
            </w:r>
            <w:r w:rsidRPr="00AB7FF6">
              <w:rPr>
                <w:b/>
                <w:color w:val="006FC0"/>
                <w:spacing w:val="28"/>
              </w:rPr>
              <w:t xml:space="preserve"> </w:t>
            </w:r>
            <w:r w:rsidRPr="00AB7FF6">
              <w:t>Eğitim</w:t>
            </w:r>
            <w:r w:rsidRPr="00AB7FF6">
              <w:rPr>
                <w:spacing w:val="-2"/>
              </w:rPr>
              <w:t xml:space="preserve"> </w:t>
            </w:r>
            <w:r w:rsidRPr="00AB7FF6">
              <w:t xml:space="preserve">ve </w:t>
            </w:r>
            <w:r w:rsidRPr="00AB7FF6">
              <w:rPr>
                <w:spacing w:val="-2"/>
              </w:rPr>
              <w:t>Öğretim</w:t>
            </w:r>
          </w:p>
        </w:tc>
        <w:tc>
          <w:tcPr>
            <w:tcW w:w="6490" w:type="dxa"/>
            <w:tcBorders>
              <w:right w:val="single" w:sz="2" w:space="0" w:color="000000"/>
            </w:tcBorders>
            <w:vAlign w:val="center"/>
          </w:tcPr>
          <w:p w:rsidR="005070E8" w:rsidRPr="00AB7FF6" w:rsidRDefault="00BE592E" w:rsidP="00F52F18">
            <w:pPr>
              <w:pStyle w:val="TableParagraph"/>
            </w:pPr>
            <w:r w:rsidRPr="00AB7FF6">
              <w:t>Etkinliğin</w:t>
            </w:r>
            <w:r w:rsidRPr="00AB7FF6">
              <w:rPr>
                <w:spacing w:val="-8"/>
              </w:rPr>
              <w:t xml:space="preserve"> </w:t>
            </w:r>
            <w:r w:rsidRPr="00AB7FF6">
              <w:t>planlanması,</w:t>
            </w:r>
            <w:r w:rsidRPr="00AB7FF6">
              <w:rPr>
                <w:spacing w:val="-8"/>
              </w:rPr>
              <w:t xml:space="preserve"> </w:t>
            </w:r>
            <w:r w:rsidRPr="00AB7FF6">
              <w:t>tanıtılması</w:t>
            </w:r>
            <w:r w:rsidRPr="00AB7FF6">
              <w:rPr>
                <w:spacing w:val="-7"/>
              </w:rPr>
              <w:t xml:space="preserve"> </w:t>
            </w:r>
            <w:r w:rsidRPr="00AB7FF6">
              <w:t>ve</w:t>
            </w:r>
            <w:r w:rsidRPr="00AB7FF6">
              <w:rPr>
                <w:spacing w:val="-6"/>
              </w:rPr>
              <w:t xml:space="preserve"> </w:t>
            </w:r>
            <w:r w:rsidRPr="00AB7FF6">
              <w:t>uygulanması</w:t>
            </w:r>
            <w:r w:rsidRPr="00AB7FF6">
              <w:rPr>
                <w:spacing w:val="-4"/>
              </w:rPr>
              <w:t xml:space="preserve"> </w:t>
            </w:r>
            <w:r w:rsidRPr="00AB7FF6">
              <w:t>eğitim</w:t>
            </w:r>
            <w:r w:rsidRPr="00AB7FF6">
              <w:rPr>
                <w:spacing w:val="-4"/>
              </w:rPr>
              <w:t xml:space="preserve"> </w:t>
            </w:r>
            <w:r w:rsidRPr="00AB7FF6">
              <w:rPr>
                <w:spacing w:val="-2"/>
              </w:rPr>
              <w:t>öğretim</w:t>
            </w:r>
            <w:r w:rsidR="002741A2">
              <w:rPr>
                <w:spacing w:val="-2"/>
              </w:rPr>
              <w:t xml:space="preserve"> iş ve işlemleri</w:t>
            </w:r>
            <w:r w:rsidR="00AB7FF6" w:rsidRPr="00AB7FF6">
              <w:rPr>
                <w:spacing w:val="-2"/>
              </w:rPr>
              <w:t xml:space="preserve"> </w:t>
            </w:r>
            <w:r w:rsidRPr="00AB7FF6">
              <w:t>aksatılmadan</w:t>
            </w:r>
            <w:r w:rsidRPr="00AB7FF6">
              <w:rPr>
                <w:spacing w:val="-11"/>
              </w:rPr>
              <w:t xml:space="preserve"> </w:t>
            </w:r>
            <w:r w:rsidRPr="00AB7FF6">
              <w:rPr>
                <w:spacing w:val="-2"/>
              </w:rPr>
              <w:t>yapılacaktır.</w:t>
            </w:r>
          </w:p>
        </w:tc>
      </w:tr>
      <w:tr w:rsidR="005070E8" w:rsidRPr="00AB7FF6" w:rsidTr="00F52F18">
        <w:trPr>
          <w:trHeight w:val="669"/>
        </w:trPr>
        <w:tc>
          <w:tcPr>
            <w:tcW w:w="3399" w:type="dxa"/>
            <w:tcBorders>
              <w:left w:val="single" w:sz="2" w:space="0" w:color="000000"/>
            </w:tcBorders>
            <w:vAlign w:val="center"/>
          </w:tcPr>
          <w:p w:rsidR="005070E8" w:rsidRPr="00AB7FF6" w:rsidRDefault="00BE592E" w:rsidP="00F52F18">
            <w:pPr>
              <w:pStyle w:val="TableParagraph"/>
              <w:spacing w:before="3"/>
            </w:pPr>
            <w:r w:rsidRPr="00AB7FF6">
              <w:rPr>
                <w:b/>
                <w:color w:val="006FC0"/>
              </w:rPr>
              <w:t>11.</w:t>
            </w:r>
            <w:r w:rsidRPr="00AB7FF6">
              <w:rPr>
                <w:b/>
                <w:color w:val="006FC0"/>
                <w:spacing w:val="29"/>
              </w:rPr>
              <w:t xml:space="preserve"> </w:t>
            </w:r>
            <w:r w:rsidRPr="00AB7FF6">
              <w:rPr>
                <w:spacing w:val="-2"/>
              </w:rPr>
              <w:t>Gönüllülük</w:t>
            </w:r>
          </w:p>
        </w:tc>
        <w:tc>
          <w:tcPr>
            <w:tcW w:w="6490" w:type="dxa"/>
            <w:tcBorders>
              <w:right w:val="single" w:sz="2" w:space="0" w:color="000000"/>
            </w:tcBorders>
            <w:vAlign w:val="center"/>
          </w:tcPr>
          <w:p w:rsidR="005070E8" w:rsidRPr="00AB7FF6" w:rsidRDefault="00BE592E" w:rsidP="00F52F18">
            <w:pPr>
              <w:pStyle w:val="TableParagraph"/>
              <w:spacing w:before="3"/>
            </w:pPr>
            <w:r w:rsidRPr="00AB7FF6">
              <w:t>Katılım,</w:t>
            </w:r>
            <w:r w:rsidRPr="00AB7FF6">
              <w:rPr>
                <w:spacing w:val="-5"/>
              </w:rPr>
              <w:t xml:space="preserve"> </w:t>
            </w:r>
            <w:r w:rsidRPr="00AB7FF6">
              <w:t>gönüllülük</w:t>
            </w:r>
            <w:r w:rsidRPr="00AB7FF6">
              <w:rPr>
                <w:spacing w:val="-4"/>
              </w:rPr>
              <w:t xml:space="preserve"> </w:t>
            </w:r>
            <w:r w:rsidRPr="00AB7FF6">
              <w:t>esasına</w:t>
            </w:r>
            <w:r w:rsidRPr="00AB7FF6">
              <w:rPr>
                <w:spacing w:val="-6"/>
              </w:rPr>
              <w:t xml:space="preserve"> </w:t>
            </w:r>
            <w:r w:rsidRPr="00AB7FF6">
              <w:t>göre</w:t>
            </w:r>
            <w:r w:rsidRPr="00AB7FF6">
              <w:rPr>
                <w:spacing w:val="-4"/>
              </w:rPr>
              <w:t xml:space="preserve"> </w:t>
            </w:r>
            <w:r w:rsidRPr="00AB7FF6">
              <w:rPr>
                <w:spacing w:val="-2"/>
              </w:rPr>
              <w:t>olacaktır.</w:t>
            </w:r>
          </w:p>
        </w:tc>
      </w:tr>
      <w:tr w:rsidR="005070E8" w:rsidRPr="00AB7FF6" w:rsidTr="00F52F18">
        <w:trPr>
          <w:trHeight w:val="847"/>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12.</w:t>
            </w:r>
            <w:r w:rsidRPr="00AB7FF6">
              <w:rPr>
                <w:b/>
                <w:color w:val="006FC0"/>
                <w:spacing w:val="28"/>
              </w:rPr>
              <w:t xml:space="preserve"> </w:t>
            </w:r>
            <w:r w:rsidRPr="00AB7FF6">
              <w:t>Veli</w:t>
            </w:r>
            <w:r w:rsidR="0004616F">
              <w:rPr>
                <w:spacing w:val="-2"/>
              </w:rPr>
              <w:t xml:space="preserve"> Muvafakati(İzin Belgesi)</w:t>
            </w:r>
          </w:p>
        </w:tc>
        <w:tc>
          <w:tcPr>
            <w:tcW w:w="6490" w:type="dxa"/>
            <w:tcBorders>
              <w:right w:val="single" w:sz="2" w:space="0" w:color="000000"/>
            </w:tcBorders>
            <w:vAlign w:val="center"/>
          </w:tcPr>
          <w:p w:rsidR="005070E8" w:rsidRPr="00AB7FF6" w:rsidRDefault="00BE592E" w:rsidP="00F52F18">
            <w:pPr>
              <w:pStyle w:val="TableParagraph"/>
              <w:spacing w:line="276" w:lineRule="auto"/>
            </w:pPr>
            <w:r w:rsidRPr="00AB7FF6">
              <w:t>Öğrencilerin</w:t>
            </w:r>
            <w:r w:rsidRPr="00AB7FF6">
              <w:rPr>
                <w:spacing w:val="-4"/>
              </w:rPr>
              <w:t xml:space="preserve"> </w:t>
            </w:r>
            <w:r w:rsidRPr="00AB7FF6">
              <w:t>katılımlarında</w:t>
            </w:r>
            <w:r w:rsidRPr="00AB7FF6">
              <w:rPr>
                <w:spacing w:val="-6"/>
              </w:rPr>
              <w:t xml:space="preserve"> </w:t>
            </w:r>
            <w:r w:rsidRPr="00AB7FF6">
              <w:t>velisinin</w:t>
            </w:r>
            <w:r w:rsidRPr="00AB7FF6">
              <w:rPr>
                <w:spacing w:val="-4"/>
              </w:rPr>
              <w:t xml:space="preserve"> </w:t>
            </w:r>
            <w:r w:rsidRPr="00AB7FF6">
              <w:t>yazılı</w:t>
            </w:r>
            <w:r w:rsidRPr="00AB7FF6">
              <w:rPr>
                <w:spacing w:val="-3"/>
              </w:rPr>
              <w:t xml:space="preserve"> </w:t>
            </w:r>
            <w:r w:rsidRPr="00AB7FF6">
              <w:t>olarak</w:t>
            </w:r>
            <w:r w:rsidRPr="00AB7FF6">
              <w:rPr>
                <w:spacing w:val="-4"/>
              </w:rPr>
              <w:t xml:space="preserve"> </w:t>
            </w:r>
            <w:r w:rsidRPr="00AB7FF6">
              <w:t>izni</w:t>
            </w:r>
            <w:r w:rsidRPr="00AB7FF6">
              <w:rPr>
                <w:spacing w:val="-3"/>
              </w:rPr>
              <w:t xml:space="preserve"> </w:t>
            </w:r>
            <w:r w:rsidRPr="00AB7FF6">
              <w:t>EK-1</w:t>
            </w:r>
            <w:r w:rsidRPr="00AB7FF6">
              <w:rPr>
                <w:spacing w:val="-4"/>
              </w:rPr>
              <w:t xml:space="preserve"> </w:t>
            </w:r>
            <w:r w:rsidRPr="00AB7FF6">
              <w:t>formu</w:t>
            </w:r>
            <w:r w:rsidRPr="00AB7FF6">
              <w:rPr>
                <w:spacing w:val="-7"/>
              </w:rPr>
              <w:t xml:space="preserve"> </w:t>
            </w:r>
            <w:r w:rsidRPr="00AB7FF6">
              <w:t xml:space="preserve">ile </w:t>
            </w:r>
            <w:r w:rsidRPr="00AB7FF6">
              <w:rPr>
                <w:spacing w:val="-2"/>
              </w:rPr>
              <w:t>alınacaktır.</w:t>
            </w:r>
          </w:p>
        </w:tc>
      </w:tr>
      <w:tr w:rsidR="005070E8" w:rsidRPr="00AB7FF6" w:rsidTr="00F52F18">
        <w:trPr>
          <w:trHeight w:val="1516"/>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lastRenderedPageBreak/>
              <w:t>13.</w:t>
            </w:r>
            <w:r w:rsidRPr="00AB7FF6">
              <w:rPr>
                <w:b/>
                <w:color w:val="006FC0"/>
                <w:spacing w:val="22"/>
              </w:rPr>
              <w:t xml:space="preserve"> </w:t>
            </w:r>
            <w:r w:rsidRPr="00AB7FF6">
              <w:t>Katılımcılardan</w:t>
            </w:r>
            <w:r w:rsidRPr="00AB7FF6">
              <w:rPr>
                <w:spacing w:val="-4"/>
              </w:rPr>
              <w:t xml:space="preserve"> </w:t>
            </w:r>
            <w:r w:rsidRPr="00AB7FF6">
              <w:rPr>
                <w:spacing w:val="-2"/>
              </w:rPr>
              <w:t>İstenenler</w:t>
            </w:r>
          </w:p>
        </w:tc>
        <w:tc>
          <w:tcPr>
            <w:tcW w:w="6490" w:type="dxa"/>
            <w:tcBorders>
              <w:right w:val="single" w:sz="2" w:space="0" w:color="000000"/>
            </w:tcBorders>
            <w:vAlign w:val="center"/>
          </w:tcPr>
          <w:p w:rsidR="005070E8" w:rsidRPr="00AB7FF6" w:rsidRDefault="00BE592E" w:rsidP="00F52F18">
            <w:pPr>
              <w:pStyle w:val="TableParagraph"/>
              <w:numPr>
                <w:ilvl w:val="0"/>
                <w:numId w:val="5"/>
              </w:numPr>
              <w:tabs>
                <w:tab w:val="left" w:pos="470"/>
              </w:tabs>
              <w:spacing w:before="0" w:line="269" w:lineRule="exact"/>
            </w:pPr>
            <w:r w:rsidRPr="00AB7FF6">
              <w:t>Öğrenci</w:t>
            </w:r>
            <w:r w:rsidRPr="00AB7FF6">
              <w:rPr>
                <w:spacing w:val="-4"/>
              </w:rPr>
              <w:t xml:space="preserve"> </w:t>
            </w:r>
            <w:r w:rsidRPr="00AB7FF6">
              <w:t>velisi</w:t>
            </w:r>
            <w:r w:rsidRPr="00AB7FF6">
              <w:rPr>
                <w:spacing w:val="-5"/>
              </w:rPr>
              <w:t xml:space="preserve"> </w:t>
            </w:r>
            <w:r w:rsidRPr="00AB7FF6">
              <w:t>tarafından</w:t>
            </w:r>
            <w:r w:rsidRPr="00AB7FF6">
              <w:rPr>
                <w:spacing w:val="-4"/>
              </w:rPr>
              <w:t xml:space="preserve"> </w:t>
            </w:r>
            <w:r w:rsidRPr="00AB7FF6">
              <w:t>imzalanmış</w:t>
            </w:r>
            <w:r w:rsidRPr="00AB7FF6">
              <w:rPr>
                <w:spacing w:val="-6"/>
              </w:rPr>
              <w:t xml:space="preserve"> </w:t>
            </w:r>
            <w:r w:rsidRPr="00AB7FF6">
              <w:t>"</w:t>
            </w:r>
            <w:r w:rsidRPr="00AB7FF6">
              <w:rPr>
                <w:spacing w:val="-3"/>
              </w:rPr>
              <w:t xml:space="preserve"> </w:t>
            </w:r>
            <w:r w:rsidRPr="00AB7FF6">
              <w:t>EK-1,</w:t>
            </w:r>
            <w:r w:rsidRPr="00AB7FF6">
              <w:rPr>
                <w:spacing w:val="-4"/>
              </w:rPr>
              <w:t xml:space="preserve"> </w:t>
            </w:r>
            <w:r w:rsidR="0004616F" w:rsidRPr="00AB7FF6">
              <w:t>Veli</w:t>
            </w:r>
            <w:r w:rsidR="0004616F">
              <w:rPr>
                <w:spacing w:val="-2"/>
              </w:rPr>
              <w:t xml:space="preserve"> Muvafakati(İzin Belgesi)</w:t>
            </w:r>
            <w:r w:rsidRPr="00AB7FF6">
              <w:rPr>
                <w:spacing w:val="-2"/>
              </w:rPr>
              <w:t>".</w:t>
            </w:r>
          </w:p>
          <w:p w:rsidR="005070E8" w:rsidRPr="00AB7FF6" w:rsidRDefault="00BE592E" w:rsidP="00F52F18">
            <w:pPr>
              <w:pStyle w:val="TableParagraph"/>
              <w:numPr>
                <w:ilvl w:val="0"/>
                <w:numId w:val="5"/>
              </w:numPr>
              <w:tabs>
                <w:tab w:val="left" w:pos="470"/>
              </w:tabs>
              <w:spacing w:before="37"/>
            </w:pPr>
            <w:r w:rsidRPr="00AB7FF6">
              <w:t>Öğrenci</w:t>
            </w:r>
            <w:r w:rsidRPr="00AB7FF6">
              <w:rPr>
                <w:spacing w:val="-6"/>
              </w:rPr>
              <w:t xml:space="preserve"> </w:t>
            </w:r>
            <w:r w:rsidRPr="00AB7FF6">
              <w:t>velisi</w:t>
            </w:r>
            <w:r w:rsidRPr="00AB7FF6">
              <w:rPr>
                <w:spacing w:val="-5"/>
              </w:rPr>
              <w:t xml:space="preserve"> </w:t>
            </w:r>
            <w:r w:rsidRPr="00AB7FF6">
              <w:t>tarafından</w:t>
            </w:r>
            <w:r w:rsidRPr="00AB7FF6">
              <w:rPr>
                <w:spacing w:val="-4"/>
              </w:rPr>
              <w:t xml:space="preserve"> </w:t>
            </w:r>
            <w:r w:rsidRPr="00AB7FF6">
              <w:t>imzalanmış</w:t>
            </w:r>
            <w:r w:rsidRPr="00AB7FF6">
              <w:rPr>
                <w:spacing w:val="-7"/>
              </w:rPr>
              <w:t xml:space="preserve"> </w:t>
            </w:r>
            <w:r w:rsidRPr="00AB7FF6">
              <w:t>"EK-2,</w:t>
            </w:r>
            <w:r w:rsidRPr="00AB7FF6">
              <w:rPr>
                <w:spacing w:val="-4"/>
              </w:rPr>
              <w:t xml:space="preserve"> </w:t>
            </w:r>
            <w:r w:rsidRPr="00AB7FF6">
              <w:t>Açık</w:t>
            </w:r>
            <w:r w:rsidRPr="00AB7FF6">
              <w:rPr>
                <w:spacing w:val="-4"/>
              </w:rPr>
              <w:t xml:space="preserve"> </w:t>
            </w:r>
            <w:r w:rsidRPr="00AB7FF6">
              <w:t>Rıza</w:t>
            </w:r>
            <w:r w:rsidRPr="00AB7FF6">
              <w:rPr>
                <w:spacing w:val="-4"/>
              </w:rPr>
              <w:t xml:space="preserve"> </w:t>
            </w:r>
            <w:r w:rsidRPr="00AB7FF6">
              <w:rPr>
                <w:spacing w:val="-2"/>
              </w:rPr>
              <w:t>Onayı".</w:t>
            </w:r>
          </w:p>
          <w:p w:rsidR="005070E8" w:rsidRDefault="0004616F" w:rsidP="00F52F18">
            <w:pPr>
              <w:pStyle w:val="TableParagraph"/>
              <w:numPr>
                <w:ilvl w:val="0"/>
                <w:numId w:val="5"/>
              </w:numPr>
              <w:tabs>
                <w:tab w:val="left" w:pos="470"/>
              </w:tabs>
              <w:spacing w:before="2"/>
            </w:pPr>
            <w:r>
              <w:t>Kayıtlı olduğu okuldan alınacak o</w:t>
            </w:r>
            <w:r w:rsidR="00B52AFD">
              <w:t>naylı öğrenci belgesi</w:t>
            </w:r>
          </w:p>
          <w:p w:rsidR="00B52AFD" w:rsidRPr="00AB7FF6" w:rsidRDefault="00B52AFD" w:rsidP="00F52F18">
            <w:pPr>
              <w:pStyle w:val="TableParagraph"/>
              <w:numPr>
                <w:ilvl w:val="0"/>
                <w:numId w:val="5"/>
              </w:numPr>
              <w:tabs>
                <w:tab w:val="left" w:pos="470"/>
              </w:tabs>
              <w:spacing w:before="2"/>
            </w:pPr>
            <w:r>
              <w:t xml:space="preserve">T.C. Kimlik Kartı(Sınav esnasında </w:t>
            </w:r>
            <w:r w:rsidR="00C10A61">
              <w:t>kontrol edilecektir.)</w:t>
            </w:r>
          </w:p>
        </w:tc>
      </w:tr>
    </w:tbl>
    <w:p w:rsidR="002F4889" w:rsidRPr="002F4889" w:rsidRDefault="002F4889" w:rsidP="002F4889">
      <w:pPr>
        <w:tabs>
          <w:tab w:val="left" w:pos="1190"/>
        </w:tabs>
        <w:rPr>
          <w:sz w:val="2"/>
          <w:szCs w:val="2"/>
        </w:rPr>
      </w:pPr>
      <w:r>
        <w:tab/>
      </w:r>
    </w:p>
    <w:p w:rsidR="005070E8" w:rsidRPr="002F4889" w:rsidRDefault="002F4889" w:rsidP="002F4889">
      <w:pPr>
        <w:tabs>
          <w:tab w:val="left" w:pos="1190"/>
        </w:tabs>
        <w:sectPr w:rsidR="005070E8" w:rsidRPr="002F4889" w:rsidSect="002F4889">
          <w:headerReference w:type="default" r:id="rId7"/>
          <w:footerReference w:type="default" r:id="rId8"/>
          <w:type w:val="continuous"/>
          <w:pgSz w:w="11910" w:h="16840"/>
          <w:pgMar w:top="1560" w:right="880" w:bottom="800" w:left="920" w:header="340" w:footer="611" w:gutter="0"/>
          <w:pgNumType w:start="1"/>
          <w:cols w:space="708"/>
          <w:docGrid w:linePitch="299"/>
        </w:sectPr>
      </w:pPr>
      <w:r>
        <w:tab/>
      </w:r>
    </w:p>
    <w:tbl>
      <w:tblPr>
        <w:tblStyle w:val="TableNormal"/>
        <w:tblW w:w="0" w:type="auto"/>
        <w:tblInd w:w="107"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Look w:val="01E0" w:firstRow="1" w:lastRow="1" w:firstColumn="1" w:lastColumn="1" w:noHBand="0" w:noVBand="0"/>
      </w:tblPr>
      <w:tblGrid>
        <w:gridCol w:w="3399"/>
        <w:gridCol w:w="6490"/>
      </w:tblGrid>
      <w:tr w:rsidR="005070E8" w:rsidRPr="00AB7FF6" w:rsidTr="00F52F18">
        <w:trPr>
          <w:trHeight w:val="1164"/>
        </w:trPr>
        <w:tc>
          <w:tcPr>
            <w:tcW w:w="3399" w:type="dxa"/>
            <w:tcBorders>
              <w:left w:val="single" w:sz="2" w:space="0" w:color="000000"/>
            </w:tcBorders>
            <w:vAlign w:val="center"/>
          </w:tcPr>
          <w:p w:rsidR="005070E8" w:rsidRPr="00AB7FF6" w:rsidRDefault="00BE592E" w:rsidP="00F52F18">
            <w:pPr>
              <w:pStyle w:val="TableParagraph"/>
              <w:spacing w:line="276" w:lineRule="auto"/>
              <w:ind w:left="470" w:right="107" w:hanging="361"/>
            </w:pPr>
            <w:r w:rsidRPr="00AB7FF6">
              <w:rPr>
                <w:b/>
                <w:color w:val="006FC0"/>
              </w:rPr>
              <w:lastRenderedPageBreak/>
              <w:t>14.</w:t>
            </w:r>
            <w:r w:rsidRPr="00AB7FF6">
              <w:rPr>
                <w:b/>
                <w:color w:val="006FC0"/>
                <w:spacing w:val="17"/>
              </w:rPr>
              <w:t xml:space="preserve"> </w:t>
            </w:r>
            <w:r w:rsidRPr="00AB7FF6">
              <w:t>Yarışmanın</w:t>
            </w:r>
            <w:r w:rsidRPr="00AB7FF6">
              <w:rPr>
                <w:spacing w:val="-8"/>
              </w:rPr>
              <w:t xml:space="preserve"> </w:t>
            </w:r>
            <w:r w:rsidRPr="00AB7FF6">
              <w:t>Tarihi,</w:t>
            </w:r>
            <w:r w:rsidRPr="00AB7FF6">
              <w:rPr>
                <w:spacing w:val="-10"/>
              </w:rPr>
              <w:t xml:space="preserve"> </w:t>
            </w:r>
            <w:r w:rsidRPr="00AB7FF6">
              <w:t>Saati</w:t>
            </w:r>
            <w:r w:rsidRPr="00AB7FF6">
              <w:rPr>
                <w:spacing w:val="-7"/>
              </w:rPr>
              <w:t xml:space="preserve"> </w:t>
            </w:r>
            <w:r w:rsidRPr="00AB7FF6">
              <w:t xml:space="preserve">ve </w:t>
            </w:r>
            <w:r w:rsidRPr="00AB7FF6">
              <w:rPr>
                <w:spacing w:val="-2"/>
              </w:rPr>
              <w:t>Yeri?</w:t>
            </w:r>
          </w:p>
          <w:p w:rsidR="005070E8" w:rsidRPr="00AB7FF6" w:rsidRDefault="00BE592E" w:rsidP="00F52F18">
            <w:pPr>
              <w:pStyle w:val="TableParagraph"/>
              <w:ind w:left="470"/>
            </w:pPr>
            <w:r w:rsidRPr="00AB7FF6">
              <w:t>Eserlerin,</w:t>
            </w:r>
            <w:r w:rsidRPr="00AB7FF6">
              <w:rPr>
                <w:spacing w:val="-4"/>
              </w:rPr>
              <w:t xml:space="preserve"> </w:t>
            </w:r>
            <w:r w:rsidRPr="00AB7FF6">
              <w:t>Nereye</w:t>
            </w:r>
            <w:r w:rsidRPr="00AB7FF6">
              <w:rPr>
                <w:spacing w:val="-3"/>
              </w:rPr>
              <w:t xml:space="preserve"> </w:t>
            </w:r>
            <w:r w:rsidRPr="00AB7FF6">
              <w:t>ve</w:t>
            </w:r>
            <w:r w:rsidRPr="00AB7FF6">
              <w:rPr>
                <w:spacing w:val="-3"/>
              </w:rPr>
              <w:t xml:space="preserve"> </w:t>
            </w:r>
            <w:r w:rsidRPr="00AB7FF6">
              <w:rPr>
                <w:spacing w:val="-4"/>
              </w:rPr>
              <w:t>Nasıl</w:t>
            </w:r>
          </w:p>
          <w:p w:rsidR="005070E8" w:rsidRPr="00AB7FF6" w:rsidRDefault="00BE592E" w:rsidP="00F52F18">
            <w:pPr>
              <w:pStyle w:val="TableParagraph"/>
              <w:spacing w:before="38"/>
              <w:ind w:left="470"/>
            </w:pPr>
            <w:r w:rsidRPr="00AB7FF6">
              <w:rPr>
                <w:spacing w:val="-2"/>
              </w:rPr>
              <w:t>Gönderileceği?</w:t>
            </w:r>
          </w:p>
        </w:tc>
        <w:tc>
          <w:tcPr>
            <w:tcW w:w="6490" w:type="dxa"/>
            <w:tcBorders>
              <w:right w:val="single" w:sz="2" w:space="0" w:color="000000"/>
            </w:tcBorders>
            <w:vAlign w:val="center"/>
          </w:tcPr>
          <w:p w:rsidR="005070E8" w:rsidRDefault="00BE592E" w:rsidP="00F52F18">
            <w:pPr>
              <w:pStyle w:val="TableParagraph"/>
              <w:tabs>
                <w:tab w:val="left" w:pos="1526"/>
              </w:tabs>
              <w:spacing w:before="0" w:line="276" w:lineRule="auto"/>
              <w:ind w:right="2486"/>
              <w:rPr>
                <w:b/>
              </w:rPr>
            </w:pPr>
            <w:r w:rsidRPr="00AB7FF6">
              <w:rPr>
                <w:b/>
              </w:rPr>
              <w:t>Sınav Tarihi</w:t>
            </w:r>
            <w:r w:rsidRPr="00AB7FF6">
              <w:rPr>
                <w:b/>
              </w:rPr>
              <w:tab/>
              <w:t>:</w:t>
            </w:r>
            <w:r w:rsidRPr="00AB7FF6">
              <w:rPr>
                <w:b/>
                <w:spacing w:val="-12"/>
              </w:rPr>
              <w:t xml:space="preserve"> </w:t>
            </w:r>
            <w:r w:rsidR="00CD09BA" w:rsidRPr="00AB7FF6">
              <w:rPr>
                <w:b/>
              </w:rPr>
              <w:t>12</w:t>
            </w:r>
            <w:r w:rsidRPr="00AB7FF6">
              <w:rPr>
                <w:b/>
                <w:spacing w:val="-12"/>
              </w:rPr>
              <w:t xml:space="preserve"> </w:t>
            </w:r>
            <w:r w:rsidR="00CD09BA" w:rsidRPr="00AB7FF6">
              <w:rPr>
                <w:b/>
              </w:rPr>
              <w:t>Mayıs</w:t>
            </w:r>
            <w:r w:rsidRPr="00AB7FF6">
              <w:rPr>
                <w:b/>
                <w:spacing w:val="-12"/>
              </w:rPr>
              <w:t xml:space="preserve"> </w:t>
            </w:r>
            <w:r w:rsidR="00C10A61">
              <w:rPr>
                <w:b/>
              </w:rPr>
              <w:t>2024</w:t>
            </w:r>
            <w:r w:rsidR="00431B83">
              <w:rPr>
                <w:b/>
              </w:rPr>
              <w:t xml:space="preserve"> Pazar                  </w:t>
            </w:r>
            <w:r w:rsidR="00C10A61">
              <w:rPr>
                <w:b/>
              </w:rPr>
              <w:t xml:space="preserve"> Sınav Saati</w:t>
            </w:r>
            <w:r w:rsidR="00C10A61">
              <w:rPr>
                <w:b/>
              </w:rPr>
              <w:tab/>
              <w:t xml:space="preserve">: I. </w:t>
            </w:r>
            <w:proofErr w:type="gramStart"/>
            <w:r w:rsidR="00C10A61">
              <w:rPr>
                <w:b/>
              </w:rPr>
              <w:t>Oturum</w:t>
            </w:r>
            <w:r w:rsidR="00431B83">
              <w:rPr>
                <w:b/>
              </w:rPr>
              <w:t xml:space="preserve"> </w:t>
            </w:r>
            <w:r w:rsidR="00C10A61">
              <w:rPr>
                <w:b/>
              </w:rPr>
              <w:t>: 10</w:t>
            </w:r>
            <w:proofErr w:type="gramEnd"/>
            <w:r w:rsidR="00C10A61">
              <w:rPr>
                <w:b/>
              </w:rPr>
              <w:t>.0</w:t>
            </w:r>
            <w:r w:rsidRPr="00AB7FF6">
              <w:rPr>
                <w:b/>
              </w:rPr>
              <w:t>0</w:t>
            </w:r>
            <w:r w:rsidR="00C10A61">
              <w:rPr>
                <w:b/>
              </w:rPr>
              <w:t>-11.15</w:t>
            </w:r>
          </w:p>
          <w:p w:rsidR="00C10A61" w:rsidRPr="00AB7FF6" w:rsidRDefault="00C10A61" w:rsidP="00F52F18">
            <w:pPr>
              <w:pStyle w:val="TableParagraph"/>
              <w:tabs>
                <w:tab w:val="left" w:pos="1526"/>
              </w:tabs>
              <w:spacing w:before="0" w:line="276" w:lineRule="auto"/>
              <w:ind w:right="1635"/>
              <w:rPr>
                <w:b/>
              </w:rPr>
            </w:pPr>
            <w:r>
              <w:rPr>
                <w:b/>
              </w:rPr>
              <w:t xml:space="preserve">                            II. Oturum: </w:t>
            </w:r>
            <w:r w:rsidR="00431B83">
              <w:rPr>
                <w:b/>
              </w:rPr>
              <w:t>12.00-13.20</w:t>
            </w:r>
          </w:p>
          <w:p w:rsidR="005070E8" w:rsidRPr="00AB7FF6" w:rsidRDefault="00BE592E" w:rsidP="00F52F18">
            <w:pPr>
              <w:pStyle w:val="TableParagraph"/>
              <w:tabs>
                <w:tab w:val="left" w:pos="1526"/>
              </w:tabs>
              <w:spacing w:before="0" w:line="252" w:lineRule="exact"/>
              <w:rPr>
                <w:b/>
              </w:rPr>
            </w:pPr>
            <w:r w:rsidRPr="00AB7FF6">
              <w:rPr>
                <w:b/>
              </w:rPr>
              <w:t>Sınav</w:t>
            </w:r>
            <w:r w:rsidRPr="00AB7FF6">
              <w:rPr>
                <w:b/>
                <w:spacing w:val="-2"/>
              </w:rPr>
              <w:t xml:space="preserve"> </w:t>
            </w:r>
            <w:r w:rsidRPr="00AB7FF6">
              <w:rPr>
                <w:b/>
                <w:spacing w:val="-4"/>
              </w:rPr>
              <w:t>Yeri</w:t>
            </w:r>
            <w:r w:rsidRPr="00AB7FF6">
              <w:rPr>
                <w:b/>
              </w:rPr>
              <w:tab/>
              <w:t>:</w:t>
            </w:r>
            <w:r w:rsidRPr="00AB7FF6">
              <w:rPr>
                <w:b/>
                <w:spacing w:val="-3"/>
              </w:rPr>
              <w:t xml:space="preserve"> </w:t>
            </w:r>
            <w:r w:rsidR="00C10A61">
              <w:rPr>
                <w:b/>
              </w:rPr>
              <w:t>Tuzla Mahir İz Anadolu İmam Hatip Lisesi</w:t>
            </w:r>
          </w:p>
        </w:tc>
      </w:tr>
      <w:tr w:rsidR="005070E8" w:rsidRPr="00AB7FF6" w:rsidTr="00F52F18">
        <w:trPr>
          <w:trHeight w:val="583"/>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15.</w:t>
            </w:r>
            <w:r w:rsidRPr="00AB7FF6">
              <w:rPr>
                <w:b/>
                <w:color w:val="006FC0"/>
                <w:spacing w:val="25"/>
              </w:rPr>
              <w:t xml:space="preserve"> </w:t>
            </w:r>
            <w:r w:rsidRPr="00AB7FF6">
              <w:t>EK-1,</w:t>
            </w:r>
            <w:r w:rsidRPr="00AB7FF6">
              <w:rPr>
                <w:spacing w:val="50"/>
              </w:rPr>
              <w:t xml:space="preserve"> </w:t>
            </w:r>
            <w:r w:rsidRPr="00AB7FF6">
              <w:t>EK-2</w:t>
            </w:r>
            <w:r w:rsidRPr="00AB7FF6">
              <w:rPr>
                <w:spacing w:val="-2"/>
              </w:rPr>
              <w:t xml:space="preserve"> </w:t>
            </w:r>
            <w:r w:rsidR="00C10A61">
              <w:rPr>
                <w:spacing w:val="-2"/>
              </w:rPr>
              <w:t>Belgesinin</w:t>
            </w:r>
          </w:p>
          <w:p w:rsidR="005070E8" w:rsidRPr="00AB7FF6" w:rsidRDefault="00BE592E" w:rsidP="00F52F18">
            <w:pPr>
              <w:pStyle w:val="TableParagraph"/>
              <w:spacing w:before="37"/>
              <w:ind w:left="470"/>
            </w:pPr>
            <w:r w:rsidRPr="00AB7FF6">
              <w:t>Nereye</w:t>
            </w:r>
            <w:r w:rsidRPr="00AB7FF6">
              <w:rPr>
                <w:spacing w:val="-4"/>
              </w:rPr>
              <w:t xml:space="preserve"> </w:t>
            </w:r>
            <w:r w:rsidRPr="00AB7FF6">
              <w:t>ve</w:t>
            </w:r>
            <w:r w:rsidRPr="00AB7FF6">
              <w:rPr>
                <w:spacing w:val="-2"/>
              </w:rPr>
              <w:t xml:space="preserve"> </w:t>
            </w:r>
            <w:r w:rsidRPr="00AB7FF6">
              <w:t>Nasıl</w:t>
            </w:r>
            <w:r w:rsidRPr="00AB7FF6">
              <w:rPr>
                <w:spacing w:val="-3"/>
              </w:rPr>
              <w:t xml:space="preserve"> </w:t>
            </w:r>
            <w:r w:rsidRPr="00AB7FF6">
              <w:rPr>
                <w:spacing w:val="-2"/>
              </w:rPr>
              <w:t>Gönderileceği</w:t>
            </w:r>
          </w:p>
        </w:tc>
        <w:tc>
          <w:tcPr>
            <w:tcW w:w="6490" w:type="dxa"/>
            <w:tcBorders>
              <w:right w:val="single" w:sz="2" w:space="0" w:color="000000"/>
            </w:tcBorders>
            <w:vAlign w:val="center"/>
          </w:tcPr>
          <w:p w:rsidR="005070E8" w:rsidRPr="00AB7FF6" w:rsidRDefault="00C10A61" w:rsidP="00F52F18">
            <w:pPr>
              <w:pStyle w:val="TableParagraph"/>
            </w:pPr>
            <w:r w:rsidRPr="00C10A61">
              <w:rPr>
                <w:spacing w:val="-8"/>
              </w:rPr>
              <w:t>EK-1 ve EK-2 belgesi</w:t>
            </w:r>
            <w:r w:rsidR="00BE592E" w:rsidRPr="00C10A61">
              <w:rPr>
                <w:spacing w:val="-4"/>
              </w:rPr>
              <w:t xml:space="preserve"> </w:t>
            </w:r>
            <w:r w:rsidR="00BE592E" w:rsidRPr="00AB7FF6">
              <w:t>katılımcılardan</w:t>
            </w:r>
            <w:r w:rsidR="00BE592E" w:rsidRPr="00AB7FF6">
              <w:rPr>
                <w:spacing w:val="-1"/>
              </w:rPr>
              <w:t xml:space="preserve"> </w:t>
            </w:r>
            <w:r w:rsidR="00BE592E" w:rsidRPr="00AB7FF6">
              <w:t>sınav</w:t>
            </w:r>
            <w:r w:rsidR="00BE592E" w:rsidRPr="00AB7FF6">
              <w:rPr>
                <w:spacing w:val="-4"/>
              </w:rPr>
              <w:t xml:space="preserve"> </w:t>
            </w:r>
            <w:r w:rsidR="00BE592E" w:rsidRPr="00AB7FF6">
              <w:rPr>
                <w:spacing w:val="-2"/>
              </w:rPr>
              <w:t>esnasında</w:t>
            </w:r>
          </w:p>
          <w:p w:rsidR="005070E8" w:rsidRPr="00AB7FF6" w:rsidRDefault="00BE592E" w:rsidP="00F52F18">
            <w:pPr>
              <w:pStyle w:val="TableParagraph"/>
              <w:spacing w:before="37"/>
            </w:pPr>
            <w:proofErr w:type="gramStart"/>
            <w:r w:rsidRPr="00AB7FF6">
              <w:t>teslim</w:t>
            </w:r>
            <w:proofErr w:type="gramEnd"/>
            <w:r w:rsidRPr="00AB7FF6">
              <w:rPr>
                <w:spacing w:val="-4"/>
              </w:rPr>
              <w:t xml:space="preserve"> </w:t>
            </w:r>
            <w:r w:rsidR="00C10A61">
              <w:t>alınacaktır</w:t>
            </w:r>
            <w:r w:rsidRPr="00AB7FF6">
              <w:rPr>
                <w:spacing w:val="-2"/>
              </w:rPr>
              <w:t>.</w:t>
            </w:r>
            <w:r w:rsidR="00C10A61">
              <w:rPr>
                <w:spacing w:val="-2"/>
              </w:rPr>
              <w:t xml:space="preserve"> </w:t>
            </w:r>
          </w:p>
        </w:tc>
      </w:tr>
      <w:tr w:rsidR="005070E8" w:rsidRPr="00AB7FF6" w:rsidTr="00F52F18">
        <w:trPr>
          <w:trHeight w:val="290"/>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16.</w:t>
            </w:r>
            <w:r w:rsidRPr="00AB7FF6">
              <w:rPr>
                <w:b/>
                <w:color w:val="006FC0"/>
                <w:spacing w:val="26"/>
              </w:rPr>
              <w:t xml:space="preserve"> </w:t>
            </w:r>
            <w:r w:rsidRPr="00AB7FF6">
              <w:t xml:space="preserve">İzin </w:t>
            </w:r>
            <w:r w:rsidRPr="00AB7FF6">
              <w:rPr>
                <w:spacing w:val="-2"/>
              </w:rPr>
              <w:t>Süresi</w:t>
            </w:r>
          </w:p>
        </w:tc>
        <w:tc>
          <w:tcPr>
            <w:tcW w:w="6490" w:type="dxa"/>
            <w:tcBorders>
              <w:right w:val="single" w:sz="2" w:space="0" w:color="000000"/>
            </w:tcBorders>
            <w:vAlign w:val="center"/>
          </w:tcPr>
          <w:p w:rsidR="005070E8" w:rsidRPr="00AB7FF6" w:rsidRDefault="00BE592E" w:rsidP="00F52F18">
            <w:pPr>
              <w:pStyle w:val="TableParagraph"/>
            </w:pPr>
            <w:r w:rsidRPr="00AB7FF6">
              <w:t>2023-2024</w:t>
            </w:r>
            <w:r w:rsidRPr="00AB7FF6">
              <w:rPr>
                <w:spacing w:val="-6"/>
              </w:rPr>
              <w:t xml:space="preserve"> </w:t>
            </w:r>
            <w:r w:rsidR="00CD09BA" w:rsidRPr="00AB7FF6">
              <w:t>e</w:t>
            </w:r>
            <w:r w:rsidRPr="00AB7FF6">
              <w:t>ğitim</w:t>
            </w:r>
            <w:r w:rsidRPr="00AB7FF6">
              <w:rPr>
                <w:spacing w:val="-4"/>
              </w:rPr>
              <w:t xml:space="preserve"> </w:t>
            </w:r>
            <w:r w:rsidR="00CD09BA" w:rsidRPr="00AB7FF6">
              <w:t>ö</w:t>
            </w:r>
            <w:r w:rsidRPr="00AB7FF6">
              <w:t>ğretim</w:t>
            </w:r>
            <w:r w:rsidRPr="00AB7FF6">
              <w:rPr>
                <w:spacing w:val="-6"/>
              </w:rPr>
              <w:t xml:space="preserve"> </w:t>
            </w:r>
            <w:r w:rsidRPr="00AB7FF6">
              <w:t>yılıyla</w:t>
            </w:r>
            <w:r w:rsidRPr="00AB7FF6">
              <w:rPr>
                <w:spacing w:val="-5"/>
              </w:rPr>
              <w:t xml:space="preserve"> </w:t>
            </w:r>
            <w:r w:rsidRPr="00AB7FF6">
              <w:rPr>
                <w:spacing w:val="-2"/>
              </w:rPr>
              <w:t>sınırlıdır.</w:t>
            </w:r>
          </w:p>
        </w:tc>
      </w:tr>
      <w:tr w:rsidR="005070E8" w:rsidRPr="00AB7FF6" w:rsidTr="00F52F18">
        <w:trPr>
          <w:trHeight w:val="580"/>
        </w:trPr>
        <w:tc>
          <w:tcPr>
            <w:tcW w:w="3399" w:type="dxa"/>
            <w:tcBorders>
              <w:left w:val="single" w:sz="2" w:space="0" w:color="000000"/>
            </w:tcBorders>
            <w:vAlign w:val="center"/>
          </w:tcPr>
          <w:p w:rsidR="005070E8" w:rsidRPr="00AB7FF6" w:rsidRDefault="00BE592E" w:rsidP="00F52F18">
            <w:pPr>
              <w:pStyle w:val="TableParagraph"/>
            </w:pPr>
            <w:r w:rsidRPr="00AB7FF6">
              <w:rPr>
                <w:b/>
                <w:color w:val="006FC0"/>
              </w:rPr>
              <w:t>17.</w:t>
            </w:r>
            <w:r w:rsidRPr="00AB7FF6">
              <w:rPr>
                <w:b/>
                <w:color w:val="006FC0"/>
                <w:spacing w:val="25"/>
              </w:rPr>
              <w:t xml:space="preserve"> </w:t>
            </w:r>
            <w:r w:rsidRPr="00AB7FF6">
              <w:t>Pedagojik</w:t>
            </w:r>
            <w:r w:rsidRPr="00AB7FF6">
              <w:rPr>
                <w:spacing w:val="-3"/>
              </w:rPr>
              <w:t xml:space="preserve"> </w:t>
            </w:r>
            <w:r w:rsidRPr="00AB7FF6">
              <w:t>Esaslara</w:t>
            </w:r>
            <w:r w:rsidRPr="00AB7FF6">
              <w:rPr>
                <w:spacing w:val="-2"/>
              </w:rPr>
              <w:t xml:space="preserve"> Uygunluk</w:t>
            </w:r>
          </w:p>
        </w:tc>
        <w:tc>
          <w:tcPr>
            <w:tcW w:w="6490" w:type="dxa"/>
            <w:tcBorders>
              <w:right w:val="single" w:sz="2" w:space="0" w:color="000000"/>
            </w:tcBorders>
            <w:vAlign w:val="center"/>
          </w:tcPr>
          <w:p w:rsidR="005070E8" w:rsidRPr="00AB7FF6" w:rsidRDefault="00BE592E" w:rsidP="00F52F18">
            <w:pPr>
              <w:pStyle w:val="TableParagraph"/>
            </w:pPr>
            <w:r w:rsidRPr="00AB7FF6">
              <w:t>Başvuruya</w:t>
            </w:r>
            <w:r w:rsidRPr="00AB7FF6">
              <w:rPr>
                <w:spacing w:val="-5"/>
              </w:rPr>
              <w:t xml:space="preserve"> </w:t>
            </w:r>
            <w:r w:rsidRPr="00AB7FF6">
              <w:t>eklenen</w:t>
            </w:r>
            <w:r w:rsidRPr="00AB7FF6">
              <w:rPr>
                <w:spacing w:val="-5"/>
              </w:rPr>
              <w:t xml:space="preserve"> </w:t>
            </w:r>
            <w:r w:rsidRPr="00AB7FF6">
              <w:t>her</w:t>
            </w:r>
            <w:r w:rsidRPr="00AB7FF6">
              <w:rPr>
                <w:spacing w:val="-7"/>
              </w:rPr>
              <w:t xml:space="preserve"> </w:t>
            </w:r>
            <w:r w:rsidRPr="00AB7FF6">
              <w:t>türlü</w:t>
            </w:r>
            <w:r w:rsidRPr="00AB7FF6">
              <w:rPr>
                <w:spacing w:val="-5"/>
              </w:rPr>
              <w:t xml:space="preserve"> </w:t>
            </w:r>
            <w:r w:rsidRPr="00AB7FF6">
              <w:t>materyal</w:t>
            </w:r>
            <w:r w:rsidRPr="00AB7FF6">
              <w:rPr>
                <w:spacing w:val="-4"/>
              </w:rPr>
              <w:t xml:space="preserve"> </w:t>
            </w:r>
            <w:r w:rsidRPr="00AB7FF6">
              <w:t>öğrencilerin</w:t>
            </w:r>
            <w:r w:rsidRPr="00AB7FF6">
              <w:rPr>
                <w:spacing w:val="-5"/>
              </w:rPr>
              <w:t xml:space="preserve"> </w:t>
            </w:r>
            <w:r w:rsidRPr="00AB7FF6">
              <w:t>gelişim</w:t>
            </w:r>
            <w:r w:rsidRPr="00AB7FF6">
              <w:rPr>
                <w:spacing w:val="-4"/>
              </w:rPr>
              <w:t xml:space="preserve"> </w:t>
            </w:r>
            <w:r w:rsidRPr="00AB7FF6">
              <w:rPr>
                <w:spacing w:val="-2"/>
              </w:rPr>
              <w:t>seviyeleri,</w:t>
            </w:r>
          </w:p>
          <w:p w:rsidR="005070E8" w:rsidRPr="00AB7FF6" w:rsidRDefault="00BE592E" w:rsidP="00F52F18">
            <w:pPr>
              <w:pStyle w:val="TableParagraph"/>
              <w:spacing w:before="37"/>
            </w:pPr>
            <w:proofErr w:type="gramStart"/>
            <w:r w:rsidRPr="00AB7FF6">
              <w:t>ilgi</w:t>
            </w:r>
            <w:proofErr w:type="gramEnd"/>
            <w:r w:rsidRPr="00AB7FF6">
              <w:t>,</w:t>
            </w:r>
            <w:r w:rsidRPr="00AB7FF6">
              <w:rPr>
                <w:spacing w:val="-4"/>
              </w:rPr>
              <w:t xml:space="preserve"> </w:t>
            </w:r>
            <w:r w:rsidRPr="00AB7FF6">
              <w:t>istek,</w:t>
            </w:r>
            <w:r w:rsidRPr="00AB7FF6">
              <w:rPr>
                <w:spacing w:val="-4"/>
              </w:rPr>
              <w:t xml:space="preserve"> </w:t>
            </w:r>
            <w:r w:rsidRPr="00AB7FF6">
              <w:t>ihtiyaç</w:t>
            </w:r>
            <w:r w:rsidRPr="00AB7FF6">
              <w:rPr>
                <w:spacing w:val="-5"/>
              </w:rPr>
              <w:t xml:space="preserve"> </w:t>
            </w:r>
            <w:r w:rsidRPr="00AB7FF6">
              <w:t>ve</w:t>
            </w:r>
            <w:r w:rsidRPr="00AB7FF6">
              <w:rPr>
                <w:spacing w:val="-4"/>
              </w:rPr>
              <w:t xml:space="preserve"> </w:t>
            </w:r>
            <w:r w:rsidRPr="00AB7FF6">
              <w:t>yetenekleri</w:t>
            </w:r>
            <w:r w:rsidRPr="00AB7FF6">
              <w:rPr>
                <w:spacing w:val="-5"/>
              </w:rPr>
              <w:t xml:space="preserve"> </w:t>
            </w:r>
            <w:r w:rsidRPr="00AB7FF6">
              <w:t>ile</w:t>
            </w:r>
            <w:r w:rsidRPr="00AB7FF6">
              <w:rPr>
                <w:spacing w:val="-5"/>
              </w:rPr>
              <w:t xml:space="preserve"> </w:t>
            </w:r>
            <w:r w:rsidRPr="00AB7FF6">
              <w:t>pedagojik</w:t>
            </w:r>
            <w:r w:rsidRPr="00AB7FF6">
              <w:rPr>
                <w:spacing w:val="-4"/>
              </w:rPr>
              <w:t xml:space="preserve"> </w:t>
            </w:r>
            <w:r w:rsidRPr="00AB7FF6">
              <w:t>esaslara</w:t>
            </w:r>
            <w:r w:rsidRPr="00AB7FF6">
              <w:rPr>
                <w:spacing w:val="-5"/>
              </w:rPr>
              <w:t xml:space="preserve"> </w:t>
            </w:r>
            <w:r w:rsidRPr="00AB7FF6">
              <w:rPr>
                <w:spacing w:val="-2"/>
              </w:rPr>
              <w:t>uygundur.</w:t>
            </w:r>
          </w:p>
        </w:tc>
      </w:tr>
      <w:tr w:rsidR="005070E8" w:rsidRPr="00AB7FF6" w:rsidTr="00F52F18">
        <w:trPr>
          <w:trHeight w:val="2069"/>
        </w:trPr>
        <w:tc>
          <w:tcPr>
            <w:tcW w:w="3399" w:type="dxa"/>
            <w:tcBorders>
              <w:left w:val="single" w:sz="2" w:space="0" w:color="000000"/>
            </w:tcBorders>
            <w:vAlign w:val="center"/>
          </w:tcPr>
          <w:p w:rsidR="005070E8" w:rsidRPr="00AB7FF6" w:rsidRDefault="00C146CE" w:rsidP="00F52F18">
            <w:pPr>
              <w:pStyle w:val="TableParagraph"/>
            </w:pPr>
            <w:r>
              <w:rPr>
                <w:b/>
                <w:color w:val="006FC0"/>
              </w:rPr>
              <w:t>18</w:t>
            </w:r>
            <w:r w:rsidR="00BE592E" w:rsidRPr="00AB7FF6">
              <w:rPr>
                <w:b/>
                <w:color w:val="006FC0"/>
              </w:rPr>
              <w:t>.</w:t>
            </w:r>
            <w:r w:rsidR="00BE592E" w:rsidRPr="00AB7FF6">
              <w:rPr>
                <w:b/>
                <w:color w:val="006FC0"/>
                <w:spacing w:val="27"/>
              </w:rPr>
              <w:t xml:space="preserve"> </w:t>
            </w:r>
            <w:r w:rsidR="00BE592E" w:rsidRPr="00AB7FF6">
              <w:t xml:space="preserve">Kişisel </w:t>
            </w:r>
            <w:r w:rsidR="00BE592E" w:rsidRPr="00AB7FF6">
              <w:rPr>
                <w:spacing w:val="-2"/>
              </w:rPr>
              <w:t>Veriler</w:t>
            </w:r>
          </w:p>
        </w:tc>
        <w:tc>
          <w:tcPr>
            <w:tcW w:w="6490" w:type="dxa"/>
            <w:tcBorders>
              <w:right w:val="single" w:sz="2" w:space="0" w:color="000000"/>
            </w:tcBorders>
            <w:vAlign w:val="center"/>
          </w:tcPr>
          <w:p w:rsidR="005070E8" w:rsidRPr="00AB7FF6" w:rsidRDefault="00BE592E" w:rsidP="00F52F18">
            <w:pPr>
              <w:pStyle w:val="TableParagraph"/>
              <w:numPr>
                <w:ilvl w:val="0"/>
                <w:numId w:val="4"/>
              </w:numPr>
              <w:tabs>
                <w:tab w:val="left" w:pos="470"/>
              </w:tabs>
              <w:spacing w:before="0" w:line="276" w:lineRule="auto"/>
              <w:ind w:right="409"/>
            </w:pPr>
            <w:r w:rsidRPr="00AB7FF6">
              <w:t>Etkinliğin</w:t>
            </w:r>
            <w:r w:rsidRPr="00AB7FF6">
              <w:rPr>
                <w:spacing w:val="-9"/>
              </w:rPr>
              <w:t xml:space="preserve"> </w:t>
            </w:r>
            <w:r w:rsidRPr="00AB7FF6">
              <w:t>hiçbir</w:t>
            </w:r>
            <w:r w:rsidRPr="00AB7FF6">
              <w:rPr>
                <w:spacing w:val="-6"/>
              </w:rPr>
              <w:t xml:space="preserve"> </w:t>
            </w:r>
            <w:r w:rsidRPr="00AB7FF6">
              <w:t>aşamasında,</w:t>
            </w:r>
            <w:r w:rsidRPr="00AB7FF6">
              <w:rPr>
                <w:spacing w:val="-6"/>
              </w:rPr>
              <w:t xml:space="preserve"> </w:t>
            </w:r>
            <w:r w:rsidRPr="00AB7FF6">
              <w:t>katılımcıların</w:t>
            </w:r>
            <w:r w:rsidRPr="00AB7FF6">
              <w:rPr>
                <w:spacing w:val="-4"/>
              </w:rPr>
              <w:t xml:space="preserve"> </w:t>
            </w:r>
            <w:r w:rsidRPr="00AB7FF6">
              <w:t>/</w:t>
            </w:r>
            <w:r w:rsidRPr="00AB7FF6">
              <w:rPr>
                <w:spacing w:val="-5"/>
              </w:rPr>
              <w:t xml:space="preserve"> </w:t>
            </w:r>
            <w:r w:rsidRPr="00AB7FF6">
              <w:t>öğrenci</w:t>
            </w:r>
            <w:r w:rsidRPr="00AB7FF6">
              <w:rPr>
                <w:spacing w:val="-8"/>
              </w:rPr>
              <w:t xml:space="preserve"> </w:t>
            </w:r>
            <w:r w:rsidRPr="00AB7FF6">
              <w:t>velilerinin açık rıza onayı (EK-2 form ile istenecektir.) alınmadan kişisel verileri istenmeyecektir.</w:t>
            </w:r>
          </w:p>
          <w:p w:rsidR="005070E8" w:rsidRPr="00AB7FF6" w:rsidRDefault="00BE592E" w:rsidP="00F52F18">
            <w:pPr>
              <w:pStyle w:val="TableParagraph"/>
              <w:numPr>
                <w:ilvl w:val="0"/>
                <w:numId w:val="4"/>
              </w:numPr>
              <w:tabs>
                <w:tab w:val="left" w:pos="470"/>
              </w:tabs>
              <w:spacing w:before="0" w:line="273" w:lineRule="auto"/>
              <w:ind w:right="323"/>
            </w:pPr>
            <w:r w:rsidRPr="00AB7FF6">
              <w:t>Bu</w:t>
            </w:r>
            <w:r w:rsidRPr="00AB7FF6">
              <w:rPr>
                <w:spacing w:val="-5"/>
              </w:rPr>
              <w:t xml:space="preserve"> </w:t>
            </w:r>
            <w:r w:rsidRPr="00AB7FF6">
              <w:t>kapsamda</w:t>
            </w:r>
            <w:r w:rsidRPr="00AB7FF6">
              <w:rPr>
                <w:spacing w:val="-5"/>
              </w:rPr>
              <w:t xml:space="preserve"> </w:t>
            </w:r>
            <w:r w:rsidRPr="00AB7FF6">
              <w:t>istenen</w:t>
            </w:r>
            <w:r w:rsidRPr="00AB7FF6">
              <w:rPr>
                <w:spacing w:val="-5"/>
              </w:rPr>
              <w:t xml:space="preserve"> </w:t>
            </w:r>
            <w:r w:rsidRPr="00AB7FF6">
              <w:t>kişisel</w:t>
            </w:r>
            <w:r w:rsidRPr="00AB7FF6">
              <w:rPr>
                <w:spacing w:val="-3"/>
              </w:rPr>
              <w:t xml:space="preserve"> </w:t>
            </w:r>
            <w:r w:rsidRPr="00AB7FF6">
              <w:t>veriler,</w:t>
            </w:r>
            <w:r w:rsidRPr="00AB7FF6">
              <w:rPr>
                <w:spacing w:val="-7"/>
              </w:rPr>
              <w:t xml:space="preserve"> </w:t>
            </w:r>
            <w:r w:rsidRPr="00AB7FF6">
              <w:t>açık</w:t>
            </w:r>
            <w:r w:rsidRPr="00AB7FF6">
              <w:rPr>
                <w:spacing w:val="-5"/>
              </w:rPr>
              <w:t xml:space="preserve"> </w:t>
            </w:r>
            <w:r w:rsidRPr="00AB7FF6">
              <w:t>rıza</w:t>
            </w:r>
            <w:r w:rsidRPr="00AB7FF6">
              <w:rPr>
                <w:spacing w:val="-5"/>
              </w:rPr>
              <w:t xml:space="preserve"> </w:t>
            </w:r>
            <w:r w:rsidRPr="00AB7FF6">
              <w:t>onayında</w:t>
            </w:r>
            <w:r w:rsidRPr="00AB7FF6">
              <w:rPr>
                <w:spacing w:val="-6"/>
              </w:rPr>
              <w:t xml:space="preserve"> </w:t>
            </w:r>
            <w:r w:rsidRPr="00AB7FF6">
              <w:t>belirtilen hususların dışında başka amaçlarla kullanılmayacak, üçüncü</w:t>
            </w:r>
          </w:p>
          <w:p w:rsidR="005070E8" w:rsidRPr="00AB7FF6" w:rsidRDefault="00BE592E" w:rsidP="00F52F18">
            <w:pPr>
              <w:pStyle w:val="TableParagraph"/>
              <w:spacing w:before="0"/>
              <w:ind w:left="470"/>
            </w:pPr>
            <w:proofErr w:type="gramStart"/>
            <w:r w:rsidRPr="00AB7FF6">
              <w:t>kişilere</w:t>
            </w:r>
            <w:proofErr w:type="gramEnd"/>
            <w:r w:rsidRPr="00AB7FF6">
              <w:rPr>
                <w:spacing w:val="-6"/>
              </w:rPr>
              <w:t xml:space="preserve"> </w:t>
            </w:r>
            <w:r w:rsidRPr="00AB7FF6">
              <w:t>verilmeyecek</w:t>
            </w:r>
            <w:r w:rsidRPr="00AB7FF6">
              <w:rPr>
                <w:spacing w:val="-5"/>
              </w:rPr>
              <w:t xml:space="preserve"> </w:t>
            </w:r>
            <w:r w:rsidRPr="00AB7FF6">
              <w:t>ve</w:t>
            </w:r>
            <w:r w:rsidRPr="00AB7FF6">
              <w:rPr>
                <w:spacing w:val="-5"/>
              </w:rPr>
              <w:t xml:space="preserve"> </w:t>
            </w:r>
            <w:r w:rsidRPr="00AB7FF6">
              <w:t>etkinliğin</w:t>
            </w:r>
            <w:r w:rsidRPr="00AB7FF6">
              <w:rPr>
                <w:spacing w:val="-5"/>
              </w:rPr>
              <w:t xml:space="preserve"> </w:t>
            </w:r>
            <w:r w:rsidRPr="00AB7FF6">
              <w:t>sona</w:t>
            </w:r>
            <w:r w:rsidRPr="00AB7FF6">
              <w:rPr>
                <w:spacing w:val="-5"/>
              </w:rPr>
              <w:t xml:space="preserve"> </w:t>
            </w:r>
            <w:r w:rsidRPr="00AB7FF6">
              <w:t>ermesinin</w:t>
            </w:r>
            <w:r w:rsidRPr="00AB7FF6">
              <w:rPr>
                <w:spacing w:val="-8"/>
              </w:rPr>
              <w:t xml:space="preserve"> </w:t>
            </w:r>
            <w:r w:rsidRPr="00AB7FF6">
              <w:t>ardından</w:t>
            </w:r>
            <w:r w:rsidRPr="00AB7FF6">
              <w:rPr>
                <w:spacing w:val="-6"/>
              </w:rPr>
              <w:t xml:space="preserve"> </w:t>
            </w:r>
            <w:r w:rsidRPr="00AB7FF6">
              <w:rPr>
                <w:spacing w:val="-2"/>
              </w:rPr>
              <w:t>resen</w:t>
            </w:r>
          </w:p>
          <w:p w:rsidR="005070E8" w:rsidRPr="00AB7FF6" w:rsidRDefault="00BE592E" w:rsidP="00F52F18">
            <w:pPr>
              <w:pStyle w:val="TableParagraph"/>
              <w:spacing w:before="37"/>
              <w:ind w:left="470"/>
            </w:pPr>
            <w:proofErr w:type="gramStart"/>
            <w:r w:rsidRPr="00AB7FF6">
              <w:rPr>
                <w:spacing w:val="-2"/>
              </w:rPr>
              <w:t>silinecektir</w:t>
            </w:r>
            <w:proofErr w:type="gramEnd"/>
            <w:r w:rsidRPr="00AB7FF6">
              <w:rPr>
                <w:spacing w:val="-2"/>
              </w:rPr>
              <w:t>.</w:t>
            </w:r>
          </w:p>
        </w:tc>
      </w:tr>
      <w:tr w:rsidR="005070E8" w:rsidRPr="00AB7FF6" w:rsidTr="00F52F18">
        <w:trPr>
          <w:trHeight w:val="871"/>
        </w:trPr>
        <w:tc>
          <w:tcPr>
            <w:tcW w:w="3399" w:type="dxa"/>
            <w:tcBorders>
              <w:left w:val="single" w:sz="2" w:space="0" w:color="000000"/>
            </w:tcBorders>
            <w:vAlign w:val="center"/>
          </w:tcPr>
          <w:p w:rsidR="005070E8" w:rsidRPr="00AB7FF6" w:rsidRDefault="00C146CE" w:rsidP="00F52F18">
            <w:pPr>
              <w:pStyle w:val="TableParagraph"/>
            </w:pPr>
            <w:r>
              <w:rPr>
                <w:b/>
                <w:color w:val="006FC0"/>
              </w:rPr>
              <w:t>19</w:t>
            </w:r>
            <w:r w:rsidR="00BE592E" w:rsidRPr="00AB7FF6">
              <w:rPr>
                <w:b/>
                <w:color w:val="006FC0"/>
              </w:rPr>
              <w:t>.</w:t>
            </w:r>
            <w:r w:rsidR="00BE592E" w:rsidRPr="00AB7FF6">
              <w:rPr>
                <w:b/>
                <w:color w:val="006FC0"/>
                <w:spacing w:val="22"/>
              </w:rPr>
              <w:t xml:space="preserve"> </w:t>
            </w:r>
            <w:r w:rsidR="00BE592E" w:rsidRPr="00AB7FF6">
              <w:t>Özel</w:t>
            </w:r>
            <w:r w:rsidR="00BE592E" w:rsidRPr="00AB7FF6">
              <w:rPr>
                <w:spacing w:val="-3"/>
              </w:rPr>
              <w:t xml:space="preserve"> </w:t>
            </w:r>
            <w:proofErr w:type="spellStart"/>
            <w:r w:rsidR="00BE592E" w:rsidRPr="00AB7FF6">
              <w:t>Gereksinimli</w:t>
            </w:r>
            <w:proofErr w:type="spellEnd"/>
            <w:r w:rsidR="00BE592E" w:rsidRPr="00AB7FF6">
              <w:rPr>
                <w:spacing w:val="-3"/>
              </w:rPr>
              <w:t xml:space="preserve"> </w:t>
            </w:r>
            <w:r w:rsidR="00BE592E" w:rsidRPr="00AB7FF6">
              <w:rPr>
                <w:spacing w:val="-2"/>
              </w:rPr>
              <w:t>Bireylerin</w:t>
            </w:r>
          </w:p>
          <w:p w:rsidR="005070E8" w:rsidRPr="00AB7FF6" w:rsidRDefault="00BE592E" w:rsidP="00F52F18">
            <w:pPr>
              <w:pStyle w:val="TableParagraph"/>
              <w:spacing w:before="0" w:line="290" w:lineRule="atLeast"/>
              <w:ind w:left="470"/>
            </w:pPr>
            <w:r w:rsidRPr="00AB7FF6">
              <w:t>Etkinliğe</w:t>
            </w:r>
            <w:r w:rsidRPr="00AB7FF6">
              <w:rPr>
                <w:spacing w:val="-14"/>
              </w:rPr>
              <w:t xml:space="preserve"> </w:t>
            </w:r>
            <w:r w:rsidRPr="00AB7FF6">
              <w:t>Erişimine</w:t>
            </w:r>
            <w:r w:rsidRPr="00AB7FF6">
              <w:rPr>
                <w:spacing w:val="-14"/>
              </w:rPr>
              <w:t xml:space="preserve"> </w:t>
            </w:r>
            <w:r w:rsidRPr="00AB7FF6">
              <w:t xml:space="preserve">İlişkin </w:t>
            </w:r>
            <w:r w:rsidRPr="00AB7FF6">
              <w:rPr>
                <w:spacing w:val="-2"/>
              </w:rPr>
              <w:t>Bilgiler</w:t>
            </w:r>
          </w:p>
        </w:tc>
        <w:tc>
          <w:tcPr>
            <w:tcW w:w="6490" w:type="dxa"/>
            <w:tcBorders>
              <w:right w:val="single" w:sz="2" w:space="0" w:color="000000"/>
            </w:tcBorders>
            <w:vAlign w:val="center"/>
          </w:tcPr>
          <w:p w:rsidR="005070E8" w:rsidRPr="00AB7FF6" w:rsidRDefault="00BE592E" w:rsidP="00F52F18">
            <w:pPr>
              <w:pStyle w:val="TableParagraph"/>
              <w:spacing w:line="276" w:lineRule="auto"/>
              <w:ind w:right="136"/>
            </w:pPr>
            <w:r w:rsidRPr="00AB7FF6">
              <w:t>Etkinlikte</w:t>
            </w:r>
            <w:r w:rsidRPr="00AB7FF6">
              <w:rPr>
                <w:spacing w:val="-7"/>
              </w:rPr>
              <w:t xml:space="preserve"> </w:t>
            </w:r>
            <w:r w:rsidRPr="00AB7FF6">
              <w:t>katılacak</w:t>
            </w:r>
            <w:r w:rsidRPr="00AB7FF6">
              <w:rPr>
                <w:spacing w:val="-5"/>
              </w:rPr>
              <w:t xml:space="preserve"> </w:t>
            </w:r>
            <w:r w:rsidRPr="00AB7FF6">
              <w:t>olan</w:t>
            </w:r>
            <w:r w:rsidRPr="00AB7FF6">
              <w:rPr>
                <w:spacing w:val="-4"/>
              </w:rPr>
              <w:t xml:space="preserve"> </w:t>
            </w:r>
            <w:r w:rsidRPr="00AB7FF6">
              <w:t>engellilerin</w:t>
            </w:r>
            <w:r w:rsidRPr="00AB7FF6">
              <w:rPr>
                <w:spacing w:val="-5"/>
              </w:rPr>
              <w:t xml:space="preserve"> </w:t>
            </w:r>
            <w:r w:rsidRPr="00AB7FF6">
              <w:t>sıkıntı</w:t>
            </w:r>
            <w:r w:rsidRPr="00AB7FF6">
              <w:rPr>
                <w:spacing w:val="-4"/>
              </w:rPr>
              <w:t xml:space="preserve"> </w:t>
            </w:r>
            <w:r w:rsidRPr="00AB7FF6">
              <w:t>yaşamamaları</w:t>
            </w:r>
            <w:r w:rsidRPr="00AB7FF6">
              <w:rPr>
                <w:spacing w:val="-7"/>
              </w:rPr>
              <w:t xml:space="preserve"> </w:t>
            </w:r>
            <w:r w:rsidRPr="00AB7FF6">
              <w:t>için</w:t>
            </w:r>
            <w:r w:rsidRPr="00AB7FF6">
              <w:rPr>
                <w:spacing w:val="-5"/>
              </w:rPr>
              <w:t xml:space="preserve"> </w:t>
            </w:r>
            <w:r w:rsidRPr="00AB7FF6">
              <w:t>asansör ve benzeri ulaşılabilirlik araçları kullanımına açılacaktır.</w:t>
            </w:r>
          </w:p>
        </w:tc>
      </w:tr>
      <w:tr w:rsidR="005070E8" w:rsidRPr="00AB7FF6" w:rsidTr="00F52F18">
        <w:trPr>
          <w:trHeight w:val="290"/>
        </w:trPr>
        <w:tc>
          <w:tcPr>
            <w:tcW w:w="3399" w:type="dxa"/>
            <w:tcBorders>
              <w:left w:val="single" w:sz="2" w:space="0" w:color="000000"/>
            </w:tcBorders>
            <w:vAlign w:val="center"/>
          </w:tcPr>
          <w:p w:rsidR="005070E8" w:rsidRPr="00AB7FF6" w:rsidRDefault="00F52F18" w:rsidP="00F52F18">
            <w:pPr>
              <w:pStyle w:val="TableParagraph"/>
            </w:pPr>
            <w:r>
              <w:rPr>
                <w:b/>
                <w:color w:val="006FC0"/>
              </w:rPr>
              <w:t>20</w:t>
            </w:r>
            <w:r w:rsidR="00BE592E" w:rsidRPr="00AB7FF6">
              <w:rPr>
                <w:b/>
                <w:color w:val="006FC0"/>
              </w:rPr>
              <w:t>.</w:t>
            </w:r>
            <w:r w:rsidR="00BE592E" w:rsidRPr="00AB7FF6">
              <w:rPr>
                <w:b/>
                <w:color w:val="006FC0"/>
                <w:spacing w:val="25"/>
              </w:rPr>
              <w:t xml:space="preserve"> </w:t>
            </w:r>
            <w:r w:rsidR="00BE592E" w:rsidRPr="00AB7FF6">
              <w:t>Başvuru</w:t>
            </w:r>
            <w:r w:rsidR="00BE592E" w:rsidRPr="00AB7FF6">
              <w:rPr>
                <w:spacing w:val="-5"/>
              </w:rPr>
              <w:t xml:space="preserve"> </w:t>
            </w:r>
            <w:r w:rsidR="00BE592E" w:rsidRPr="00AB7FF6">
              <w:t>Başlama</w:t>
            </w:r>
            <w:r w:rsidR="00BE592E" w:rsidRPr="00AB7FF6">
              <w:rPr>
                <w:spacing w:val="-2"/>
              </w:rPr>
              <w:t xml:space="preserve"> Tarihi</w:t>
            </w:r>
          </w:p>
        </w:tc>
        <w:tc>
          <w:tcPr>
            <w:tcW w:w="6490" w:type="dxa"/>
            <w:tcBorders>
              <w:right w:val="single" w:sz="2" w:space="0" w:color="000000"/>
            </w:tcBorders>
            <w:vAlign w:val="center"/>
          </w:tcPr>
          <w:p w:rsidR="005070E8" w:rsidRPr="00AB7FF6" w:rsidRDefault="00CD09BA" w:rsidP="00F52F18">
            <w:pPr>
              <w:pStyle w:val="TableParagraph"/>
            </w:pPr>
            <w:r w:rsidRPr="00AB7FF6">
              <w:t>22</w:t>
            </w:r>
            <w:r w:rsidR="00BE592E" w:rsidRPr="00AB7FF6">
              <w:rPr>
                <w:spacing w:val="-3"/>
              </w:rPr>
              <w:t xml:space="preserve"> </w:t>
            </w:r>
            <w:r w:rsidRPr="00AB7FF6">
              <w:rPr>
                <w:spacing w:val="-3"/>
              </w:rPr>
              <w:t>Nisan</w:t>
            </w:r>
            <w:r w:rsidR="00BE592E" w:rsidRPr="00AB7FF6">
              <w:t xml:space="preserve"> </w:t>
            </w:r>
            <w:r w:rsidR="00BE592E" w:rsidRPr="00AB7FF6">
              <w:rPr>
                <w:spacing w:val="-4"/>
              </w:rPr>
              <w:t>2024</w:t>
            </w:r>
            <w:r w:rsidR="00431B83">
              <w:rPr>
                <w:spacing w:val="-4"/>
              </w:rPr>
              <w:t xml:space="preserve"> Pazartesi</w:t>
            </w:r>
          </w:p>
        </w:tc>
      </w:tr>
      <w:tr w:rsidR="005070E8" w:rsidRPr="00AB7FF6" w:rsidTr="00F52F18">
        <w:trPr>
          <w:trHeight w:val="386"/>
        </w:trPr>
        <w:tc>
          <w:tcPr>
            <w:tcW w:w="3399" w:type="dxa"/>
            <w:tcBorders>
              <w:left w:val="single" w:sz="2" w:space="0" w:color="000000"/>
            </w:tcBorders>
            <w:vAlign w:val="center"/>
          </w:tcPr>
          <w:p w:rsidR="005070E8" w:rsidRPr="00AB7FF6" w:rsidRDefault="00F52F18" w:rsidP="00F52F18">
            <w:pPr>
              <w:pStyle w:val="TableParagraph"/>
            </w:pPr>
            <w:r>
              <w:rPr>
                <w:b/>
                <w:color w:val="006FC0"/>
              </w:rPr>
              <w:t>21</w:t>
            </w:r>
            <w:r w:rsidR="00BE592E" w:rsidRPr="00AB7FF6">
              <w:rPr>
                <w:b/>
                <w:color w:val="006FC0"/>
              </w:rPr>
              <w:t>.</w:t>
            </w:r>
            <w:r w:rsidR="00BE592E" w:rsidRPr="00AB7FF6">
              <w:rPr>
                <w:b/>
                <w:color w:val="006FC0"/>
                <w:spacing w:val="26"/>
              </w:rPr>
              <w:t xml:space="preserve"> </w:t>
            </w:r>
            <w:r w:rsidR="00BE592E" w:rsidRPr="00AB7FF6">
              <w:t>Başvuru</w:t>
            </w:r>
            <w:r w:rsidR="00BE592E" w:rsidRPr="00AB7FF6">
              <w:rPr>
                <w:spacing w:val="-5"/>
              </w:rPr>
              <w:t xml:space="preserve"> </w:t>
            </w:r>
            <w:r w:rsidR="00BE592E" w:rsidRPr="00AB7FF6">
              <w:t>Bitiş</w:t>
            </w:r>
            <w:r w:rsidR="00BE592E" w:rsidRPr="00AB7FF6">
              <w:rPr>
                <w:spacing w:val="-2"/>
              </w:rPr>
              <w:t xml:space="preserve"> </w:t>
            </w:r>
            <w:r w:rsidR="00BE592E" w:rsidRPr="00AB7FF6">
              <w:t>Tarihi</w:t>
            </w:r>
            <w:r w:rsidR="00BE592E" w:rsidRPr="00AB7FF6">
              <w:rPr>
                <w:spacing w:val="-3"/>
              </w:rPr>
              <w:t xml:space="preserve"> </w:t>
            </w:r>
            <w:r w:rsidR="00BE592E" w:rsidRPr="00AB7FF6">
              <w:t>ve</w:t>
            </w:r>
            <w:r w:rsidR="00BE592E" w:rsidRPr="00AB7FF6">
              <w:rPr>
                <w:spacing w:val="-1"/>
              </w:rPr>
              <w:t xml:space="preserve"> </w:t>
            </w:r>
            <w:r w:rsidR="00BE592E" w:rsidRPr="00AB7FF6">
              <w:rPr>
                <w:spacing w:val="-4"/>
              </w:rPr>
              <w:t>Saati</w:t>
            </w:r>
          </w:p>
        </w:tc>
        <w:tc>
          <w:tcPr>
            <w:tcW w:w="6490" w:type="dxa"/>
            <w:tcBorders>
              <w:right w:val="single" w:sz="2" w:space="0" w:color="000000"/>
            </w:tcBorders>
            <w:vAlign w:val="center"/>
          </w:tcPr>
          <w:p w:rsidR="005070E8" w:rsidRPr="00AB7FF6" w:rsidRDefault="00431B83" w:rsidP="00F52F18">
            <w:pPr>
              <w:pStyle w:val="TableParagraph"/>
            </w:pPr>
            <w:r>
              <w:t>5</w:t>
            </w:r>
            <w:r w:rsidR="00CD09BA" w:rsidRPr="00AB7FF6">
              <w:t xml:space="preserve"> Mayıs</w:t>
            </w:r>
            <w:r w:rsidR="00FD086B" w:rsidRPr="00AB7FF6">
              <w:t xml:space="preserve"> </w:t>
            </w:r>
            <w:r w:rsidR="00BE592E" w:rsidRPr="00AB7FF6">
              <w:t>2024</w:t>
            </w:r>
            <w:r w:rsidR="00BE592E" w:rsidRPr="00AB7FF6">
              <w:rPr>
                <w:spacing w:val="-1"/>
              </w:rPr>
              <w:t xml:space="preserve"> </w:t>
            </w:r>
            <w:r>
              <w:rPr>
                <w:spacing w:val="-1"/>
              </w:rPr>
              <w:t>Pazar</w:t>
            </w:r>
            <w:r w:rsidR="00BE592E" w:rsidRPr="00AB7FF6">
              <w:t>-</w:t>
            </w:r>
            <w:r w:rsidR="00BE592E" w:rsidRPr="00AB7FF6">
              <w:rPr>
                <w:spacing w:val="-2"/>
              </w:rPr>
              <w:t xml:space="preserve"> 23.59</w:t>
            </w:r>
          </w:p>
        </w:tc>
      </w:tr>
      <w:tr w:rsidR="005070E8" w:rsidRPr="00AB7FF6" w:rsidTr="00F52F18">
        <w:trPr>
          <w:trHeight w:val="874"/>
        </w:trPr>
        <w:tc>
          <w:tcPr>
            <w:tcW w:w="3399" w:type="dxa"/>
            <w:tcBorders>
              <w:left w:val="single" w:sz="2" w:space="0" w:color="000000"/>
            </w:tcBorders>
            <w:vAlign w:val="center"/>
          </w:tcPr>
          <w:p w:rsidR="005070E8" w:rsidRPr="00AB7FF6" w:rsidRDefault="00F52F18" w:rsidP="00F52F18">
            <w:pPr>
              <w:pStyle w:val="TableParagraph"/>
            </w:pPr>
            <w:r>
              <w:rPr>
                <w:b/>
                <w:color w:val="006FC0"/>
              </w:rPr>
              <w:t>22</w:t>
            </w:r>
            <w:r w:rsidR="00BE592E" w:rsidRPr="00AB7FF6">
              <w:rPr>
                <w:b/>
                <w:color w:val="006FC0"/>
              </w:rPr>
              <w:t>.</w:t>
            </w:r>
            <w:r w:rsidR="00BE592E" w:rsidRPr="00AB7FF6">
              <w:rPr>
                <w:b/>
                <w:color w:val="006FC0"/>
                <w:spacing w:val="25"/>
              </w:rPr>
              <w:t xml:space="preserve"> </w:t>
            </w:r>
            <w:r w:rsidR="00BE592E" w:rsidRPr="00AB7FF6">
              <w:t>Başvuru</w:t>
            </w:r>
            <w:r w:rsidR="00BE592E" w:rsidRPr="00AB7FF6">
              <w:rPr>
                <w:spacing w:val="-3"/>
              </w:rPr>
              <w:t xml:space="preserve"> </w:t>
            </w:r>
            <w:r w:rsidR="00BE592E" w:rsidRPr="00AB7FF6">
              <w:rPr>
                <w:spacing w:val="-4"/>
              </w:rPr>
              <w:t>Yeri</w:t>
            </w:r>
            <w:r w:rsidR="00431B83">
              <w:rPr>
                <w:spacing w:val="-4"/>
              </w:rPr>
              <w:t xml:space="preserve"> ve Usulü</w:t>
            </w:r>
          </w:p>
        </w:tc>
        <w:tc>
          <w:tcPr>
            <w:tcW w:w="6490" w:type="dxa"/>
            <w:tcBorders>
              <w:right w:val="single" w:sz="2" w:space="0" w:color="000000"/>
            </w:tcBorders>
            <w:vAlign w:val="center"/>
          </w:tcPr>
          <w:p w:rsidR="005070E8" w:rsidRPr="00431B83" w:rsidRDefault="00BE592E" w:rsidP="00F52F18">
            <w:pPr>
              <w:pStyle w:val="TableParagraph"/>
              <w:rPr>
                <w:b/>
              </w:rPr>
            </w:pPr>
            <w:r w:rsidRPr="00431B83">
              <w:rPr>
                <w:b/>
              </w:rPr>
              <w:t>Başvurular</w:t>
            </w:r>
            <w:r w:rsidR="00CD09BA" w:rsidRPr="00431B83">
              <w:rPr>
                <w:b/>
              </w:rPr>
              <w:t xml:space="preserve"> Tuzla Mahir İz AİHL internet sitesinde</w:t>
            </w:r>
            <w:r w:rsidRPr="00431B83">
              <w:rPr>
                <w:b/>
                <w:spacing w:val="-6"/>
              </w:rPr>
              <w:t xml:space="preserve"> </w:t>
            </w:r>
            <w:r w:rsidR="00CD09BA" w:rsidRPr="00431B83">
              <w:rPr>
                <w:b/>
                <w:spacing w:val="-6"/>
              </w:rPr>
              <w:t>(</w:t>
            </w:r>
            <w:hyperlink r:id="rId9" w:history="1">
              <w:r w:rsidR="00CD09BA" w:rsidRPr="00431B83">
                <w:rPr>
                  <w:rStyle w:val="Kpr"/>
                  <w:b/>
                  <w:spacing w:val="-6"/>
                </w:rPr>
                <w:t>https://tuzlamahirizaihl.meb.k12.tr/</w:t>
              </w:r>
            </w:hyperlink>
            <w:r w:rsidR="00CD09BA" w:rsidRPr="00431B83">
              <w:rPr>
                <w:b/>
                <w:spacing w:val="-6"/>
              </w:rPr>
              <w:t>)</w:t>
            </w:r>
            <w:r w:rsidRPr="00431B83">
              <w:rPr>
                <w:b/>
                <w:spacing w:val="-7"/>
              </w:rPr>
              <w:t xml:space="preserve"> </w:t>
            </w:r>
            <w:r w:rsidRPr="00431B83">
              <w:rPr>
                <w:b/>
              </w:rPr>
              <w:t xml:space="preserve">açılacak olan </w:t>
            </w:r>
            <w:r w:rsidR="003A30C6">
              <w:rPr>
                <w:b/>
              </w:rPr>
              <w:t xml:space="preserve">bireysel </w:t>
            </w:r>
            <w:r w:rsidRPr="00431B83">
              <w:rPr>
                <w:b/>
              </w:rPr>
              <w:t>başvuru ba</w:t>
            </w:r>
            <w:r w:rsidR="00595555" w:rsidRPr="00431B83">
              <w:rPr>
                <w:b/>
              </w:rPr>
              <w:t>ğlantısı (</w:t>
            </w:r>
            <w:proofErr w:type="spellStart"/>
            <w:r w:rsidR="00595555" w:rsidRPr="00431B83">
              <w:rPr>
                <w:b/>
              </w:rPr>
              <w:t>google</w:t>
            </w:r>
            <w:proofErr w:type="spellEnd"/>
            <w:r w:rsidR="00595555" w:rsidRPr="00431B83">
              <w:rPr>
                <w:b/>
              </w:rPr>
              <w:t xml:space="preserve"> formu</w:t>
            </w:r>
            <w:r w:rsidRPr="00431B83">
              <w:rPr>
                <w:b/>
              </w:rPr>
              <w:t xml:space="preserve">) kullanılarak </w:t>
            </w:r>
            <w:r w:rsidR="00431B83" w:rsidRPr="00431B83">
              <w:rPr>
                <w:b/>
              </w:rPr>
              <w:t>ya da öğrencinin ka</w:t>
            </w:r>
            <w:r w:rsidR="00431B83">
              <w:rPr>
                <w:b/>
              </w:rPr>
              <w:t>yıtlı bulund</w:t>
            </w:r>
            <w:r w:rsidR="003A30C6">
              <w:rPr>
                <w:b/>
              </w:rPr>
              <w:t xml:space="preserve">uğu okul idaresince başvuru listesinin </w:t>
            </w:r>
            <w:r w:rsidR="00431B83" w:rsidRPr="00431B83">
              <w:rPr>
                <w:b/>
              </w:rPr>
              <w:t>Tuzla Mahir İz Anadolu İmam Hatip Lisesine DYS üzerinden bildirmesi ile gerçekleşecektir</w:t>
            </w:r>
            <w:r w:rsidRPr="00431B83">
              <w:rPr>
                <w:b/>
              </w:rPr>
              <w:t>.</w:t>
            </w:r>
          </w:p>
        </w:tc>
      </w:tr>
      <w:tr w:rsidR="005070E8" w:rsidRPr="00AB7FF6" w:rsidTr="00F52F18">
        <w:trPr>
          <w:trHeight w:val="343"/>
        </w:trPr>
        <w:tc>
          <w:tcPr>
            <w:tcW w:w="3399" w:type="dxa"/>
            <w:tcBorders>
              <w:left w:val="single" w:sz="2" w:space="0" w:color="000000"/>
            </w:tcBorders>
            <w:vAlign w:val="center"/>
          </w:tcPr>
          <w:p w:rsidR="005070E8" w:rsidRPr="00AB7FF6" w:rsidRDefault="00F52F18" w:rsidP="00F52F18">
            <w:pPr>
              <w:pStyle w:val="TableParagraph"/>
            </w:pPr>
            <w:r>
              <w:rPr>
                <w:b/>
                <w:color w:val="006FC0"/>
              </w:rPr>
              <w:t>23</w:t>
            </w:r>
            <w:r w:rsidR="00BE592E" w:rsidRPr="00AB7FF6">
              <w:rPr>
                <w:b/>
                <w:color w:val="006FC0"/>
              </w:rPr>
              <w:t>.</w:t>
            </w:r>
            <w:r w:rsidR="00BE592E" w:rsidRPr="00AB7FF6">
              <w:rPr>
                <w:b/>
                <w:color w:val="006FC0"/>
                <w:spacing w:val="23"/>
              </w:rPr>
              <w:t xml:space="preserve"> </w:t>
            </w:r>
            <w:r w:rsidR="00BE592E" w:rsidRPr="00AB7FF6">
              <w:t>Sonuçların</w:t>
            </w:r>
            <w:r w:rsidR="00BE592E" w:rsidRPr="00AB7FF6">
              <w:rPr>
                <w:spacing w:val="-3"/>
              </w:rPr>
              <w:t xml:space="preserve"> </w:t>
            </w:r>
            <w:r w:rsidR="00BE592E" w:rsidRPr="00AB7FF6">
              <w:t>Açıklanacağı</w:t>
            </w:r>
            <w:r w:rsidR="00BE592E" w:rsidRPr="00AB7FF6">
              <w:rPr>
                <w:spacing w:val="-2"/>
              </w:rPr>
              <w:t xml:space="preserve"> Tarih</w:t>
            </w:r>
          </w:p>
        </w:tc>
        <w:tc>
          <w:tcPr>
            <w:tcW w:w="6490" w:type="dxa"/>
            <w:tcBorders>
              <w:right w:val="single" w:sz="2" w:space="0" w:color="000000"/>
            </w:tcBorders>
            <w:vAlign w:val="center"/>
          </w:tcPr>
          <w:p w:rsidR="005070E8" w:rsidRPr="00AB7FF6" w:rsidRDefault="00FD086B" w:rsidP="00F52F18">
            <w:pPr>
              <w:pStyle w:val="TableParagraph"/>
            </w:pPr>
            <w:r w:rsidRPr="00AB7FF6">
              <w:t>19</w:t>
            </w:r>
            <w:r w:rsidR="00595555" w:rsidRPr="00AB7FF6">
              <w:t xml:space="preserve"> Mayıs</w:t>
            </w:r>
            <w:r w:rsidR="00BE592E" w:rsidRPr="00AB7FF6">
              <w:rPr>
                <w:spacing w:val="-2"/>
              </w:rPr>
              <w:t xml:space="preserve"> </w:t>
            </w:r>
            <w:r w:rsidR="00BE592E" w:rsidRPr="00AB7FF6">
              <w:rPr>
                <w:spacing w:val="-4"/>
              </w:rPr>
              <w:t>2024</w:t>
            </w:r>
            <w:r w:rsidR="003A30C6">
              <w:rPr>
                <w:spacing w:val="-4"/>
              </w:rPr>
              <w:t xml:space="preserve"> Pazar</w:t>
            </w:r>
          </w:p>
        </w:tc>
      </w:tr>
      <w:tr w:rsidR="005070E8" w:rsidRPr="00AB7FF6" w:rsidTr="00F52F18">
        <w:trPr>
          <w:trHeight w:val="369"/>
        </w:trPr>
        <w:tc>
          <w:tcPr>
            <w:tcW w:w="3399" w:type="dxa"/>
            <w:tcBorders>
              <w:left w:val="single" w:sz="2" w:space="0" w:color="000000"/>
            </w:tcBorders>
            <w:vAlign w:val="center"/>
          </w:tcPr>
          <w:p w:rsidR="005070E8" w:rsidRPr="00AB7FF6" w:rsidRDefault="00F52F18" w:rsidP="00F52F18">
            <w:pPr>
              <w:pStyle w:val="TableParagraph"/>
            </w:pPr>
            <w:r>
              <w:rPr>
                <w:b/>
                <w:color w:val="006FC0"/>
              </w:rPr>
              <w:t>24</w:t>
            </w:r>
            <w:r w:rsidR="00BE592E" w:rsidRPr="00AB7FF6">
              <w:rPr>
                <w:b/>
                <w:color w:val="006FC0"/>
              </w:rPr>
              <w:t>.</w:t>
            </w:r>
            <w:r w:rsidR="00BE592E" w:rsidRPr="00AB7FF6">
              <w:rPr>
                <w:b/>
                <w:color w:val="006FC0"/>
                <w:spacing w:val="23"/>
              </w:rPr>
              <w:t xml:space="preserve"> </w:t>
            </w:r>
            <w:r w:rsidR="00BE592E" w:rsidRPr="00AB7FF6">
              <w:t>Sonuçların</w:t>
            </w:r>
            <w:r w:rsidR="00BE592E" w:rsidRPr="00AB7FF6">
              <w:rPr>
                <w:spacing w:val="-3"/>
              </w:rPr>
              <w:t xml:space="preserve"> </w:t>
            </w:r>
            <w:r w:rsidR="00BE592E" w:rsidRPr="00AB7FF6">
              <w:t>Açıklanacağı</w:t>
            </w:r>
            <w:r w:rsidR="00BE592E" w:rsidRPr="00AB7FF6">
              <w:rPr>
                <w:spacing w:val="-2"/>
              </w:rPr>
              <w:t xml:space="preserve"> </w:t>
            </w:r>
            <w:r w:rsidR="00BE592E" w:rsidRPr="00AB7FF6">
              <w:rPr>
                <w:spacing w:val="-5"/>
              </w:rPr>
              <w:t>Yer</w:t>
            </w:r>
          </w:p>
        </w:tc>
        <w:tc>
          <w:tcPr>
            <w:tcW w:w="6490" w:type="dxa"/>
            <w:tcBorders>
              <w:right w:val="single" w:sz="2" w:space="0" w:color="000000"/>
            </w:tcBorders>
            <w:vAlign w:val="center"/>
          </w:tcPr>
          <w:p w:rsidR="005070E8" w:rsidRPr="00AB7FF6" w:rsidRDefault="00595555" w:rsidP="00F52F18">
            <w:pPr>
              <w:pStyle w:val="TableParagraph"/>
            </w:pPr>
            <w:r w:rsidRPr="00AB7FF6">
              <w:t>Tuzla Mahir İz A</w:t>
            </w:r>
            <w:r w:rsidR="003A30C6">
              <w:t>nadolu İmam Hatip Lisesi</w:t>
            </w:r>
          </w:p>
        </w:tc>
      </w:tr>
      <w:tr w:rsidR="005070E8" w:rsidRPr="00AB7FF6" w:rsidTr="00F52F18">
        <w:trPr>
          <w:trHeight w:val="850"/>
        </w:trPr>
        <w:tc>
          <w:tcPr>
            <w:tcW w:w="3399" w:type="dxa"/>
            <w:tcBorders>
              <w:left w:val="single" w:sz="2" w:space="0" w:color="000000"/>
            </w:tcBorders>
            <w:vAlign w:val="center"/>
          </w:tcPr>
          <w:p w:rsidR="005070E8" w:rsidRPr="00AB7FF6" w:rsidRDefault="00F52F18" w:rsidP="00F52F18">
            <w:pPr>
              <w:pStyle w:val="TableParagraph"/>
              <w:spacing w:before="3" w:line="276" w:lineRule="auto"/>
              <w:ind w:left="470" w:hanging="361"/>
            </w:pPr>
            <w:r>
              <w:rPr>
                <w:b/>
                <w:color w:val="006FC0"/>
              </w:rPr>
              <w:t>25</w:t>
            </w:r>
            <w:r w:rsidR="00BE592E" w:rsidRPr="00AB7FF6">
              <w:rPr>
                <w:b/>
                <w:color w:val="006FC0"/>
              </w:rPr>
              <w:t>.</w:t>
            </w:r>
            <w:r w:rsidR="00BE592E" w:rsidRPr="00AB7FF6">
              <w:rPr>
                <w:b/>
                <w:color w:val="006FC0"/>
                <w:spacing w:val="8"/>
              </w:rPr>
              <w:t xml:space="preserve"> </w:t>
            </w:r>
            <w:r w:rsidR="00BE592E" w:rsidRPr="00AB7FF6">
              <w:t>Etkinlik/Yarışma</w:t>
            </w:r>
            <w:r w:rsidR="00BE592E" w:rsidRPr="00AB7FF6">
              <w:rPr>
                <w:spacing w:val="-13"/>
              </w:rPr>
              <w:t xml:space="preserve"> </w:t>
            </w:r>
            <w:r w:rsidR="00BE592E" w:rsidRPr="00AB7FF6">
              <w:t>Sonuçlarına İtirazın Nasıl Yapılacağı?</w:t>
            </w:r>
          </w:p>
        </w:tc>
        <w:tc>
          <w:tcPr>
            <w:tcW w:w="6490" w:type="dxa"/>
            <w:tcBorders>
              <w:right w:val="single" w:sz="2" w:space="0" w:color="000000"/>
            </w:tcBorders>
            <w:vAlign w:val="center"/>
          </w:tcPr>
          <w:p w:rsidR="005070E8" w:rsidRPr="00AB7FF6" w:rsidRDefault="00BE592E" w:rsidP="00F52F18">
            <w:pPr>
              <w:pStyle w:val="TableParagraph"/>
              <w:spacing w:before="3" w:line="276" w:lineRule="auto"/>
              <w:ind w:right="136"/>
            </w:pPr>
            <w:r w:rsidRPr="00AB7FF6">
              <w:t>Yapılan</w:t>
            </w:r>
            <w:r w:rsidRPr="00AB7FF6">
              <w:rPr>
                <w:spacing w:val="-8"/>
              </w:rPr>
              <w:t xml:space="preserve"> </w:t>
            </w:r>
            <w:r w:rsidRPr="00AB7FF6">
              <w:t>itirazlar değerlendirme komisyonu tarafından incelenecek ve sonuca</w:t>
            </w:r>
            <w:r w:rsidR="00645043">
              <w:t xml:space="preserve"> </w:t>
            </w:r>
            <w:r w:rsidRPr="00AB7FF6">
              <w:rPr>
                <w:spacing w:val="-2"/>
              </w:rPr>
              <w:t>bağlanacaktır.</w:t>
            </w:r>
          </w:p>
        </w:tc>
      </w:tr>
    </w:tbl>
    <w:p w:rsidR="005070E8" w:rsidRPr="00AB7FF6" w:rsidRDefault="005070E8">
      <w:pPr>
        <w:spacing w:line="251" w:lineRule="exact"/>
        <w:sectPr w:rsidR="005070E8" w:rsidRPr="00AB7FF6">
          <w:type w:val="continuous"/>
          <w:pgSz w:w="11910" w:h="16840"/>
          <w:pgMar w:top="1700" w:right="880" w:bottom="800" w:left="920" w:header="427" w:footer="611" w:gutter="0"/>
          <w:cols w:space="708"/>
        </w:sectPr>
      </w:pPr>
    </w:p>
    <w:tbl>
      <w:tblPr>
        <w:tblStyle w:val="TableNormal"/>
        <w:tblW w:w="0" w:type="auto"/>
        <w:tblInd w:w="139"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Look w:val="01E0" w:firstRow="1" w:lastRow="1" w:firstColumn="1" w:lastColumn="1" w:noHBand="0" w:noVBand="0"/>
      </w:tblPr>
      <w:tblGrid>
        <w:gridCol w:w="3402"/>
        <w:gridCol w:w="6521"/>
      </w:tblGrid>
      <w:tr w:rsidR="005070E8" w:rsidRPr="00AB7FF6" w:rsidTr="00F52F18">
        <w:trPr>
          <w:trHeight w:val="567"/>
        </w:trPr>
        <w:tc>
          <w:tcPr>
            <w:tcW w:w="3402" w:type="dxa"/>
            <w:tcBorders>
              <w:left w:val="single" w:sz="2" w:space="0" w:color="000000"/>
            </w:tcBorders>
            <w:vAlign w:val="center"/>
          </w:tcPr>
          <w:p w:rsidR="005070E8" w:rsidRPr="00AB7FF6" w:rsidRDefault="00F52F18" w:rsidP="00F52F18">
            <w:pPr>
              <w:pStyle w:val="TableParagraph"/>
              <w:spacing w:line="276" w:lineRule="auto"/>
              <w:ind w:left="470" w:hanging="361"/>
            </w:pPr>
            <w:r>
              <w:rPr>
                <w:b/>
                <w:color w:val="006FC0"/>
              </w:rPr>
              <w:lastRenderedPageBreak/>
              <w:t>26</w:t>
            </w:r>
            <w:r w:rsidR="00BE592E" w:rsidRPr="00AB7FF6">
              <w:rPr>
                <w:b/>
                <w:color w:val="006FC0"/>
              </w:rPr>
              <w:t>.</w:t>
            </w:r>
            <w:r w:rsidR="00BE592E" w:rsidRPr="00AB7FF6">
              <w:rPr>
                <w:b/>
                <w:color w:val="006FC0"/>
                <w:spacing w:val="19"/>
              </w:rPr>
              <w:t xml:space="preserve"> </w:t>
            </w:r>
            <w:r w:rsidR="00BE592E" w:rsidRPr="00AB7FF6">
              <w:t>Ödül</w:t>
            </w:r>
            <w:r w:rsidR="00BE592E" w:rsidRPr="00AB7FF6">
              <w:rPr>
                <w:spacing w:val="-6"/>
              </w:rPr>
              <w:t xml:space="preserve"> </w:t>
            </w:r>
            <w:r w:rsidR="00BE592E" w:rsidRPr="00AB7FF6">
              <w:t>Verilecek</w:t>
            </w:r>
            <w:r w:rsidR="00BE592E" w:rsidRPr="00AB7FF6">
              <w:rPr>
                <w:spacing w:val="-8"/>
              </w:rPr>
              <w:t xml:space="preserve"> </w:t>
            </w:r>
            <w:r w:rsidR="00BE592E" w:rsidRPr="00AB7FF6">
              <w:t>Kişiler</w:t>
            </w:r>
            <w:r w:rsidR="00BE592E" w:rsidRPr="00AB7FF6">
              <w:rPr>
                <w:spacing w:val="-6"/>
              </w:rPr>
              <w:t xml:space="preserve"> </w:t>
            </w:r>
            <w:r w:rsidR="00BE592E" w:rsidRPr="00AB7FF6">
              <w:t>ve</w:t>
            </w:r>
            <w:r w:rsidR="00BE592E" w:rsidRPr="00AB7FF6">
              <w:rPr>
                <w:spacing w:val="-8"/>
              </w:rPr>
              <w:t xml:space="preserve"> </w:t>
            </w:r>
            <w:r w:rsidR="00BE592E" w:rsidRPr="00AB7FF6">
              <w:t>Ödül Miktarı ile Özellikleri</w:t>
            </w:r>
          </w:p>
        </w:tc>
        <w:tc>
          <w:tcPr>
            <w:tcW w:w="6521" w:type="dxa"/>
            <w:tcBorders>
              <w:right w:val="single" w:sz="2" w:space="0" w:color="000000"/>
            </w:tcBorders>
          </w:tcPr>
          <w:p w:rsidR="005070E8" w:rsidRPr="00AB7FF6" w:rsidRDefault="00BE592E">
            <w:pPr>
              <w:pStyle w:val="TableParagraph"/>
              <w:numPr>
                <w:ilvl w:val="0"/>
                <w:numId w:val="2"/>
              </w:numPr>
              <w:tabs>
                <w:tab w:val="left" w:pos="470"/>
              </w:tabs>
              <w:spacing w:before="36"/>
              <w:ind w:left="470"/>
            </w:pPr>
            <w:r w:rsidRPr="00AB7FF6">
              <w:t>Birinci</w:t>
            </w:r>
            <w:r w:rsidR="003A30C6">
              <w:t>ye</w:t>
            </w:r>
            <w:r w:rsidRPr="00AB7FF6">
              <w:rPr>
                <w:spacing w:val="-4"/>
              </w:rPr>
              <w:t xml:space="preserve"> </w:t>
            </w:r>
            <w:r w:rsidR="00595555" w:rsidRPr="00AB7FF6">
              <w:t>4000 TL</w:t>
            </w:r>
          </w:p>
          <w:p w:rsidR="005070E8" w:rsidRPr="00AB7FF6" w:rsidRDefault="00BE592E">
            <w:pPr>
              <w:pStyle w:val="TableParagraph"/>
              <w:numPr>
                <w:ilvl w:val="0"/>
                <w:numId w:val="2"/>
              </w:numPr>
              <w:tabs>
                <w:tab w:val="left" w:pos="470"/>
              </w:tabs>
              <w:spacing w:before="38"/>
              <w:ind w:left="470"/>
            </w:pPr>
            <w:r w:rsidRPr="00AB7FF6">
              <w:t>İkinci</w:t>
            </w:r>
            <w:r w:rsidR="003A30C6">
              <w:t>ye</w:t>
            </w:r>
            <w:r w:rsidRPr="00AB7FF6">
              <w:rPr>
                <w:spacing w:val="-3"/>
              </w:rPr>
              <w:t xml:space="preserve"> </w:t>
            </w:r>
            <w:r w:rsidR="00595555" w:rsidRPr="00AB7FF6">
              <w:t>3000 TL</w:t>
            </w:r>
          </w:p>
          <w:p w:rsidR="00214A18" w:rsidRDefault="00595555" w:rsidP="006F311E">
            <w:pPr>
              <w:pStyle w:val="TableParagraph"/>
              <w:numPr>
                <w:ilvl w:val="0"/>
                <w:numId w:val="2"/>
              </w:numPr>
              <w:tabs>
                <w:tab w:val="left" w:pos="470"/>
              </w:tabs>
              <w:spacing w:before="17" w:line="290" w:lineRule="atLeast"/>
              <w:ind w:right="1643" w:firstLine="0"/>
            </w:pPr>
            <w:r w:rsidRPr="00AB7FF6">
              <w:t>Üçüncü</w:t>
            </w:r>
            <w:r w:rsidR="003A30C6">
              <w:t>ye</w:t>
            </w:r>
            <w:r w:rsidRPr="00AB7FF6">
              <w:t xml:space="preserve"> 2000</w:t>
            </w:r>
            <w:r w:rsidR="003A30C6">
              <w:t xml:space="preserve"> TL</w:t>
            </w:r>
            <w:r w:rsidR="0004616F">
              <w:t xml:space="preserve"> </w:t>
            </w:r>
            <w:r w:rsidR="00BE592E" w:rsidRPr="00645043">
              <w:rPr>
                <w:spacing w:val="-2"/>
              </w:rPr>
              <w:t>verilecektir.</w:t>
            </w:r>
          </w:p>
          <w:p w:rsidR="005070E8" w:rsidRPr="00AB7FF6" w:rsidRDefault="003A30C6" w:rsidP="003A30C6">
            <w:pPr>
              <w:pStyle w:val="TableParagraph"/>
              <w:tabs>
                <w:tab w:val="left" w:pos="470"/>
              </w:tabs>
              <w:spacing w:before="17" w:line="290" w:lineRule="atLeast"/>
              <w:ind w:right="1643"/>
            </w:pPr>
            <w:r>
              <w:t xml:space="preserve">Sınav değerlendirmesi sonucunda </w:t>
            </w:r>
            <w:r w:rsidR="00AB7FF6">
              <w:t>puanlar</w:t>
            </w:r>
            <w:r w:rsidR="00214A18">
              <w:t>ın eşit</w:t>
            </w:r>
            <w:r>
              <w:t xml:space="preserve"> olması durumunda</w:t>
            </w:r>
            <w:r w:rsidR="00214A18">
              <w:t xml:space="preserve"> </w:t>
            </w:r>
            <w:r>
              <w:t>sırasıyla</w:t>
            </w:r>
            <w:r w:rsidR="00AB7FF6">
              <w:t xml:space="preserve"> </w:t>
            </w:r>
            <w:r>
              <w:t>toplam net sayısına, toplam doğru sayısına, matematik doğru sayısına</w:t>
            </w:r>
            <w:r w:rsidR="00AB7FF6">
              <w:t xml:space="preserve">, </w:t>
            </w:r>
            <w:r>
              <w:t xml:space="preserve">Türkçe doğru sayısına, fen bilimleri doğru sayısına, </w:t>
            </w:r>
            <w:r w:rsidR="00AB7FF6">
              <w:t>yanlışı en az ol</w:t>
            </w:r>
            <w:r w:rsidR="00214A18">
              <w:t>an öğrenciye</w:t>
            </w:r>
            <w:r>
              <w:t>, yaşı küçük olana</w:t>
            </w:r>
            <w:r w:rsidR="00214A18">
              <w:t xml:space="preserve"> öncelik verilecek, </w:t>
            </w:r>
            <w:r>
              <w:t>eşitlik bozulmaması hâli</w:t>
            </w:r>
            <w:r w:rsidR="00AB7FF6">
              <w:t>nde dereceye giren öğrenciler kura usulüyle belirlenecektir.</w:t>
            </w:r>
            <w:r w:rsidR="00595555" w:rsidRPr="00214A18">
              <w:rPr>
                <w:spacing w:val="-2"/>
              </w:rPr>
              <w:t xml:space="preserve"> </w:t>
            </w:r>
          </w:p>
        </w:tc>
      </w:tr>
      <w:tr w:rsidR="005070E8" w:rsidRPr="00AB7FF6" w:rsidTr="00F52F18">
        <w:trPr>
          <w:trHeight w:val="642"/>
        </w:trPr>
        <w:tc>
          <w:tcPr>
            <w:tcW w:w="3402" w:type="dxa"/>
            <w:tcBorders>
              <w:left w:val="single" w:sz="2" w:space="0" w:color="000000"/>
            </w:tcBorders>
            <w:vAlign w:val="center"/>
          </w:tcPr>
          <w:p w:rsidR="005070E8" w:rsidRPr="00AB7FF6" w:rsidRDefault="00F52F18" w:rsidP="00F52F18">
            <w:pPr>
              <w:pStyle w:val="TableParagraph"/>
            </w:pPr>
            <w:r>
              <w:rPr>
                <w:b/>
                <w:color w:val="006FC0"/>
              </w:rPr>
              <w:lastRenderedPageBreak/>
              <w:t>27</w:t>
            </w:r>
            <w:r w:rsidR="00BE592E" w:rsidRPr="00AB7FF6">
              <w:rPr>
                <w:b/>
                <w:color w:val="006FC0"/>
              </w:rPr>
              <w:t>.</w:t>
            </w:r>
            <w:r w:rsidR="00BE592E" w:rsidRPr="00AB7FF6">
              <w:rPr>
                <w:b/>
                <w:color w:val="006FC0"/>
                <w:spacing w:val="24"/>
              </w:rPr>
              <w:t xml:space="preserve"> </w:t>
            </w:r>
            <w:r w:rsidR="00BE592E" w:rsidRPr="00AB7FF6">
              <w:t>Ödüllerin</w:t>
            </w:r>
            <w:r w:rsidR="00BE592E" w:rsidRPr="00AB7FF6">
              <w:rPr>
                <w:spacing w:val="-3"/>
              </w:rPr>
              <w:t xml:space="preserve"> </w:t>
            </w:r>
            <w:r w:rsidR="00BE592E" w:rsidRPr="00AB7FF6">
              <w:t>Nasıl</w:t>
            </w:r>
            <w:r w:rsidR="00BE592E" w:rsidRPr="00AB7FF6">
              <w:rPr>
                <w:spacing w:val="-2"/>
              </w:rPr>
              <w:t xml:space="preserve"> Verileceği?</w:t>
            </w:r>
          </w:p>
        </w:tc>
        <w:tc>
          <w:tcPr>
            <w:tcW w:w="6521" w:type="dxa"/>
            <w:tcBorders>
              <w:right w:val="single" w:sz="2" w:space="0" w:color="000000"/>
            </w:tcBorders>
            <w:vAlign w:val="center"/>
          </w:tcPr>
          <w:p w:rsidR="005070E8" w:rsidRPr="00AB7FF6" w:rsidRDefault="00BE592E" w:rsidP="00F52F18">
            <w:pPr>
              <w:pStyle w:val="TableParagraph"/>
              <w:spacing w:line="276" w:lineRule="auto"/>
            </w:pPr>
            <w:r w:rsidRPr="00AB7FF6">
              <w:t>Ödüller,</w:t>
            </w:r>
            <w:r w:rsidRPr="00AB7FF6">
              <w:rPr>
                <w:spacing w:val="-6"/>
              </w:rPr>
              <w:t xml:space="preserve"> </w:t>
            </w:r>
            <w:r w:rsidRPr="00AB7FF6">
              <w:t>okul</w:t>
            </w:r>
            <w:r w:rsidRPr="00AB7FF6">
              <w:rPr>
                <w:spacing w:val="-7"/>
              </w:rPr>
              <w:t xml:space="preserve"> </w:t>
            </w:r>
            <w:r w:rsidRPr="00AB7FF6">
              <w:t>idaresi</w:t>
            </w:r>
            <w:r w:rsidRPr="00AB7FF6">
              <w:rPr>
                <w:spacing w:val="-5"/>
              </w:rPr>
              <w:t xml:space="preserve"> </w:t>
            </w:r>
            <w:r w:rsidRPr="00AB7FF6">
              <w:t>ve</w:t>
            </w:r>
            <w:r w:rsidRPr="00AB7FF6">
              <w:rPr>
                <w:spacing w:val="-6"/>
              </w:rPr>
              <w:t xml:space="preserve"> </w:t>
            </w:r>
            <w:r w:rsidRPr="00AB7FF6">
              <w:t>yarışmayı</w:t>
            </w:r>
            <w:r w:rsidRPr="00AB7FF6">
              <w:rPr>
                <w:spacing w:val="-5"/>
              </w:rPr>
              <w:t xml:space="preserve"> </w:t>
            </w:r>
            <w:r w:rsidRPr="00AB7FF6">
              <w:t>düzenleyen</w:t>
            </w:r>
            <w:r w:rsidRPr="00AB7FF6">
              <w:rPr>
                <w:spacing w:val="-6"/>
              </w:rPr>
              <w:t xml:space="preserve"> </w:t>
            </w:r>
            <w:r w:rsidRPr="00AB7FF6">
              <w:t>komisyon</w:t>
            </w:r>
            <w:r w:rsidRPr="00AB7FF6">
              <w:rPr>
                <w:spacing w:val="-5"/>
              </w:rPr>
              <w:t xml:space="preserve"> </w:t>
            </w:r>
            <w:r w:rsidRPr="00AB7FF6">
              <w:t>üyeleri tarafından ödül töreninde sahiplerine takdim edilecektir.</w:t>
            </w:r>
          </w:p>
        </w:tc>
      </w:tr>
      <w:tr w:rsidR="005070E8" w:rsidRPr="00AB7FF6" w:rsidTr="0004616F">
        <w:trPr>
          <w:trHeight w:val="299"/>
        </w:trPr>
        <w:tc>
          <w:tcPr>
            <w:tcW w:w="3402" w:type="dxa"/>
            <w:tcBorders>
              <w:left w:val="single" w:sz="2" w:space="0" w:color="000000"/>
            </w:tcBorders>
          </w:tcPr>
          <w:p w:rsidR="005070E8" w:rsidRPr="00AB7FF6" w:rsidRDefault="00F52F18">
            <w:pPr>
              <w:pStyle w:val="TableParagraph"/>
            </w:pPr>
            <w:r>
              <w:rPr>
                <w:b/>
                <w:color w:val="006FC0"/>
              </w:rPr>
              <w:t>28</w:t>
            </w:r>
            <w:r w:rsidR="00BE592E" w:rsidRPr="00AB7FF6">
              <w:rPr>
                <w:b/>
                <w:color w:val="006FC0"/>
              </w:rPr>
              <w:t>.</w:t>
            </w:r>
            <w:r w:rsidR="00BE592E" w:rsidRPr="00AB7FF6">
              <w:rPr>
                <w:b/>
                <w:color w:val="006FC0"/>
                <w:spacing w:val="26"/>
              </w:rPr>
              <w:t xml:space="preserve"> </w:t>
            </w:r>
            <w:r w:rsidR="00BE592E" w:rsidRPr="00AB7FF6">
              <w:t>Ödül</w:t>
            </w:r>
            <w:r w:rsidR="00BE592E" w:rsidRPr="00AB7FF6">
              <w:rPr>
                <w:spacing w:val="-1"/>
              </w:rPr>
              <w:t xml:space="preserve"> </w:t>
            </w:r>
            <w:r w:rsidR="00BE592E" w:rsidRPr="00AB7FF6">
              <w:t>Töreni Tarihi</w:t>
            </w:r>
            <w:r w:rsidR="00BE592E" w:rsidRPr="00AB7FF6">
              <w:rPr>
                <w:spacing w:val="-4"/>
              </w:rPr>
              <w:t xml:space="preserve"> </w:t>
            </w:r>
            <w:r w:rsidR="00BE592E" w:rsidRPr="00AB7FF6">
              <w:t>ve</w:t>
            </w:r>
            <w:r w:rsidR="00BE592E" w:rsidRPr="00AB7FF6">
              <w:rPr>
                <w:spacing w:val="-1"/>
              </w:rPr>
              <w:t xml:space="preserve"> </w:t>
            </w:r>
            <w:r w:rsidR="00BE592E" w:rsidRPr="00AB7FF6">
              <w:rPr>
                <w:spacing w:val="-2"/>
              </w:rPr>
              <w:t>Saati</w:t>
            </w:r>
          </w:p>
        </w:tc>
        <w:tc>
          <w:tcPr>
            <w:tcW w:w="6521" w:type="dxa"/>
            <w:tcBorders>
              <w:right w:val="single" w:sz="2" w:space="0" w:color="000000"/>
            </w:tcBorders>
          </w:tcPr>
          <w:p w:rsidR="005070E8" w:rsidRPr="00AB7FF6" w:rsidRDefault="00214A18" w:rsidP="00FD086B">
            <w:pPr>
              <w:pStyle w:val="TableParagraph"/>
            </w:pPr>
            <w:r>
              <w:t>Okul müdürlüğü tarafından duyurulacaktır.</w:t>
            </w:r>
          </w:p>
        </w:tc>
      </w:tr>
      <w:tr w:rsidR="005070E8" w:rsidRPr="00AB7FF6" w:rsidTr="0004616F">
        <w:trPr>
          <w:trHeight w:val="292"/>
        </w:trPr>
        <w:tc>
          <w:tcPr>
            <w:tcW w:w="3402" w:type="dxa"/>
            <w:tcBorders>
              <w:left w:val="single" w:sz="2" w:space="0" w:color="000000"/>
            </w:tcBorders>
          </w:tcPr>
          <w:p w:rsidR="005070E8" w:rsidRPr="00AB7FF6" w:rsidRDefault="00F52F18">
            <w:pPr>
              <w:pStyle w:val="TableParagraph"/>
              <w:spacing w:before="3"/>
            </w:pPr>
            <w:r>
              <w:rPr>
                <w:b/>
                <w:color w:val="006FC0"/>
              </w:rPr>
              <w:t>29</w:t>
            </w:r>
            <w:r w:rsidR="00BE592E" w:rsidRPr="00AB7FF6">
              <w:rPr>
                <w:b/>
                <w:color w:val="006FC0"/>
              </w:rPr>
              <w:t>.</w:t>
            </w:r>
            <w:r w:rsidR="00BE592E" w:rsidRPr="00AB7FF6">
              <w:rPr>
                <w:b/>
                <w:color w:val="006FC0"/>
                <w:spacing w:val="25"/>
              </w:rPr>
              <w:t xml:space="preserve"> </w:t>
            </w:r>
            <w:r w:rsidR="00BE592E" w:rsidRPr="00AB7FF6">
              <w:t xml:space="preserve">Ödül Töreni </w:t>
            </w:r>
            <w:r w:rsidR="00BE592E" w:rsidRPr="00AB7FF6">
              <w:rPr>
                <w:spacing w:val="-4"/>
              </w:rPr>
              <w:t>Yeri</w:t>
            </w:r>
          </w:p>
        </w:tc>
        <w:tc>
          <w:tcPr>
            <w:tcW w:w="6521" w:type="dxa"/>
            <w:tcBorders>
              <w:right w:val="single" w:sz="2" w:space="0" w:color="000000"/>
            </w:tcBorders>
          </w:tcPr>
          <w:p w:rsidR="005070E8" w:rsidRPr="00AB7FF6" w:rsidRDefault="002F4889" w:rsidP="00FD086B">
            <w:pPr>
              <w:pStyle w:val="TableParagraph"/>
              <w:spacing w:before="3"/>
            </w:pPr>
            <w:r>
              <w:t>Tuzla Mahir İz Anadolu İmam Hatip Lisesi</w:t>
            </w:r>
            <w:r w:rsidR="00FD086B" w:rsidRPr="00AB7FF6">
              <w:t xml:space="preserve"> </w:t>
            </w:r>
            <w:r w:rsidR="00BE592E" w:rsidRPr="00AB7FF6">
              <w:t>Konferans</w:t>
            </w:r>
            <w:r w:rsidR="00BE592E" w:rsidRPr="00AB7FF6">
              <w:rPr>
                <w:spacing w:val="-4"/>
              </w:rPr>
              <w:t xml:space="preserve"> </w:t>
            </w:r>
            <w:r w:rsidR="00BE592E" w:rsidRPr="00AB7FF6">
              <w:rPr>
                <w:spacing w:val="-2"/>
              </w:rPr>
              <w:t>Salonu</w:t>
            </w:r>
          </w:p>
        </w:tc>
      </w:tr>
      <w:tr w:rsidR="005070E8" w:rsidRPr="00AB7FF6" w:rsidTr="00F52F18">
        <w:trPr>
          <w:trHeight w:val="1164"/>
        </w:trPr>
        <w:tc>
          <w:tcPr>
            <w:tcW w:w="3402" w:type="dxa"/>
            <w:tcBorders>
              <w:left w:val="single" w:sz="2" w:space="0" w:color="000000"/>
            </w:tcBorders>
            <w:vAlign w:val="center"/>
          </w:tcPr>
          <w:p w:rsidR="005070E8" w:rsidRPr="00645043" w:rsidRDefault="00F52F18" w:rsidP="00F52F18">
            <w:pPr>
              <w:pStyle w:val="TableParagraph"/>
              <w:spacing w:line="276" w:lineRule="auto"/>
              <w:ind w:left="470" w:hanging="361"/>
            </w:pPr>
            <w:r>
              <w:rPr>
                <w:b/>
                <w:color w:val="006FC0"/>
              </w:rPr>
              <w:t>30</w:t>
            </w:r>
            <w:r w:rsidR="00C146CE" w:rsidRPr="00AB7FF6">
              <w:rPr>
                <w:b/>
                <w:color w:val="006FC0"/>
              </w:rPr>
              <w:t>.</w:t>
            </w:r>
            <w:r w:rsidR="00C146CE" w:rsidRPr="00AB7FF6">
              <w:rPr>
                <w:b/>
                <w:color w:val="006FC0"/>
                <w:spacing w:val="25"/>
              </w:rPr>
              <w:t xml:space="preserve"> </w:t>
            </w:r>
            <w:r w:rsidR="00BE592E" w:rsidRPr="00645043">
              <w:t>Etkinlik</w:t>
            </w:r>
            <w:r w:rsidR="00BE592E" w:rsidRPr="00645043">
              <w:rPr>
                <w:spacing w:val="-8"/>
              </w:rPr>
              <w:t xml:space="preserve"> </w:t>
            </w:r>
            <w:r w:rsidR="00BE592E" w:rsidRPr="00645043">
              <w:t>Bütçesi</w:t>
            </w:r>
            <w:r w:rsidR="00BE592E" w:rsidRPr="00645043">
              <w:rPr>
                <w:spacing w:val="-8"/>
              </w:rPr>
              <w:t xml:space="preserve"> </w:t>
            </w:r>
            <w:r w:rsidR="00BE592E" w:rsidRPr="00645043">
              <w:t>ve</w:t>
            </w:r>
            <w:r w:rsidR="00BE592E" w:rsidRPr="00645043">
              <w:rPr>
                <w:spacing w:val="-8"/>
              </w:rPr>
              <w:t xml:space="preserve"> </w:t>
            </w:r>
            <w:r w:rsidR="00BE592E" w:rsidRPr="00645043">
              <w:t xml:space="preserve">Bütçe </w:t>
            </w:r>
            <w:r w:rsidR="00BE592E" w:rsidRPr="00645043">
              <w:rPr>
                <w:spacing w:val="-2"/>
              </w:rPr>
              <w:t>Kaynakları</w:t>
            </w:r>
          </w:p>
        </w:tc>
        <w:tc>
          <w:tcPr>
            <w:tcW w:w="6521" w:type="dxa"/>
            <w:tcBorders>
              <w:right w:val="single" w:sz="2" w:space="0" w:color="000000"/>
            </w:tcBorders>
            <w:vAlign w:val="center"/>
          </w:tcPr>
          <w:p w:rsidR="005070E8" w:rsidRPr="00645043" w:rsidRDefault="00BE592E" w:rsidP="00F52F18">
            <w:pPr>
              <w:pStyle w:val="TableParagraph"/>
              <w:spacing w:line="276" w:lineRule="auto"/>
              <w:ind w:right="136"/>
            </w:pPr>
            <w:r w:rsidRPr="00645043">
              <w:t xml:space="preserve">Etkinlikte </w:t>
            </w:r>
            <w:r w:rsidR="00214A18" w:rsidRPr="00645043">
              <w:t>deneme sınavı kitapçığı</w:t>
            </w:r>
            <w:r w:rsidRPr="00645043">
              <w:t xml:space="preserve">, öğrencilere verilecek ödül ve </w:t>
            </w:r>
            <w:r w:rsidR="00FD086B" w:rsidRPr="00645043">
              <w:t>belgeler</w:t>
            </w:r>
            <w:r w:rsidRPr="00645043">
              <w:t xml:space="preserve"> için</w:t>
            </w:r>
            <w:r w:rsidRPr="00645043">
              <w:rPr>
                <w:spacing w:val="-4"/>
              </w:rPr>
              <w:t xml:space="preserve"> </w:t>
            </w:r>
            <w:r w:rsidR="00645043" w:rsidRPr="00645043">
              <w:t>15</w:t>
            </w:r>
            <w:r w:rsidRPr="00645043">
              <w:t>.000,00</w:t>
            </w:r>
            <w:r w:rsidRPr="00645043">
              <w:rPr>
                <w:spacing w:val="-4"/>
              </w:rPr>
              <w:t xml:space="preserve"> </w:t>
            </w:r>
            <w:r w:rsidRPr="00645043">
              <w:t>TL</w:t>
            </w:r>
            <w:r w:rsidRPr="00645043">
              <w:rPr>
                <w:spacing w:val="-7"/>
              </w:rPr>
              <w:t xml:space="preserve"> </w:t>
            </w:r>
            <w:r w:rsidRPr="00645043">
              <w:t>(Yirmi</w:t>
            </w:r>
            <w:r w:rsidRPr="00645043">
              <w:rPr>
                <w:spacing w:val="-3"/>
              </w:rPr>
              <w:t xml:space="preserve"> </w:t>
            </w:r>
            <w:r w:rsidRPr="00645043">
              <w:t>Bin</w:t>
            </w:r>
            <w:r w:rsidRPr="00645043">
              <w:rPr>
                <w:spacing w:val="-4"/>
              </w:rPr>
              <w:t xml:space="preserve"> </w:t>
            </w:r>
            <w:r w:rsidRPr="00645043">
              <w:t>Türk</w:t>
            </w:r>
            <w:r w:rsidRPr="00645043">
              <w:rPr>
                <w:spacing w:val="-4"/>
              </w:rPr>
              <w:t xml:space="preserve"> </w:t>
            </w:r>
            <w:r w:rsidRPr="00645043">
              <w:t>Lirası)</w:t>
            </w:r>
            <w:r w:rsidRPr="00645043">
              <w:rPr>
                <w:spacing w:val="40"/>
              </w:rPr>
              <w:t xml:space="preserve"> </w:t>
            </w:r>
            <w:r w:rsidRPr="00645043">
              <w:t>bütçe</w:t>
            </w:r>
            <w:r w:rsidRPr="00645043">
              <w:rPr>
                <w:spacing w:val="-4"/>
              </w:rPr>
              <w:t xml:space="preserve"> </w:t>
            </w:r>
            <w:r w:rsidRPr="00645043">
              <w:t>ayrılmıştır.</w:t>
            </w:r>
            <w:r w:rsidRPr="00645043">
              <w:rPr>
                <w:spacing w:val="-4"/>
              </w:rPr>
              <w:t xml:space="preserve"> </w:t>
            </w:r>
            <w:r w:rsidRPr="00645043">
              <w:t xml:space="preserve">Etkinlik giderleri </w:t>
            </w:r>
            <w:r w:rsidR="002F4889" w:rsidRPr="00645043">
              <w:t>Tuzla Mahir İz Anadolu İmam Hatip Lisesi</w:t>
            </w:r>
            <w:r w:rsidR="00FD086B" w:rsidRPr="00645043">
              <w:t xml:space="preserve"> Okul Aile Birliği</w:t>
            </w:r>
            <w:r w:rsidRPr="00645043">
              <w:t xml:space="preserve"> tarafından</w:t>
            </w:r>
            <w:r w:rsidR="002F4889" w:rsidRPr="00645043">
              <w:t xml:space="preserve"> </w:t>
            </w:r>
            <w:r w:rsidRPr="00645043">
              <w:rPr>
                <w:spacing w:val="-2"/>
              </w:rPr>
              <w:t>karşılanacaktır.</w:t>
            </w:r>
          </w:p>
        </w:tc>
      </w:tr>
      <w:tr w:rsidR="005070E8" w:rsidRPr="00AB7FF6" w:rsidTr="00F52F18">
        <w:trPr>
          <w:trHeight w:val="454"/>
        </w:trPr>
        <w:tc>
          <w:tcPr>
            <w:tcW w:w="3402" w:type="dxa"/>
            <w:tcBorders>
              <w:left w:val="single" w:sz="2" w:space="0" w:color="000000"/>
            </w:tcBorders>
            <w:vAlign w:val="center"/>
          </w:tcPr>
          <w:p w:rsidR="00FD086B" w:rsidRPr="00AB7FF6" w:rsidRDefault="00F52F18" w:rsidP="00F52F18">
            <w:pPr>
              <w:pStyle w:val="TableParagraph"/>
            </w:pPr>
            <w:r>
              <w:rPr>
                <w:b/>
                <w:color w:val="006FC0"/>
              </w:rPr>
              <w:t>31</w:t>
            </w:r>
            <w:r w:rsidR="00BE592E" w:rsidRPr="00AB7FF6">
              <w:rPr>
                <w:b/>
                <w:color w:val="006FC0"/>
              </w:rPr>
              <w:t>.</w:t>
            </w:r>
            <w:r w:rsidR="00BE592E" w:rsidRPr="00AB7FF6">
              <w:rPr>
                <w:b/>
                <w:color w:val="006FC0"/>
                <w:spacing w:val="26"/>
              </w:rPr>
              <w:t xml:space="preserve"> </w:t>
            </w:r>
            <w:r w:rsidR="00BE592E" w:rsidRPr="00AB7FF6">
              <w:t xml:space="preserve">İletişim </w:t>
            </w:r>
            <w:r w:rsidR="00BE592E" w:rsidRPr="00AB7FF6">
              <w:rPr>
                <w:spacing w:val="-2"/>
              </w:rPr>
              <w:t>Telefon</w:t>
            </w:r>
          </w:p>
          <w:p w:rsidR="005070E8" w:rsidRPr="00AB7FF6" w:rsidRDefault="005070E8" w:rsidP="00F52F18"/>
        </w:tc>
        <w:tc>
          <w:tcPr>
            <w:tcW w:w="6521" w:type="dxa"/>
            <w:tcBorders>
              <w:right w:val="single" w:sz="2" w:space="0" w:color="000000"/>
            </w:tcBorders>
            <w:vAlign w:val="center"/>
          </w:tcPr>
          <w:p w:rsidR="005070E8" w:rsidRDefault="00BE592E" w:rsidP="00F52F18">
            <w:pPr>
              <w:pStyle w:val="TableParagraph"/>
            </w:pPr>
            <w:r w:rsidRPr="00AB7FF6">
              <w:t>0</w:t>
            </w:r>
            <w:r w:rsidR="00FD086B" w:rsidRPr="00AB7FF6">
              <w:t>2</w:t>
            </w:r>
            <w:r w:rsidR="00645043">
              <w:t>16 395 95 40</w:t>
            </w:r>
          </w:p>
          <w:p w:rsidR="00645043" w:rsidRPr="00AB7FF6" w:rsidRDefault="0004616F" w:rsidP="00F52F18">
            <w:pPr>
              <w:pStyle w:val="TableParagraph"/>
            </w:pPr>
            <w:r>
              <w:t xml:space="preserve">0216 395 95 40 – Dâhili: 119 </w:t>
            </w:r>
            <w:r w:rsidR="00645043">
              <w:t>(</w:t>
            </w:r>
            <w:r w:rsidR="00645043" w:rsidRPr="00AB7FF6">
              <w:t>Danışman</w:t>
            </w:r>
            <w:r w:rsidR="00645043" w:rsidRPr="00AB7FF6">
              <w:rPr>
                <w:spacing w:val="-7"/>
              </w:rPr>
              <w:t xml:space="preserve"> </w:t>
            </w:r>
            <w:r w:rsidR="00645043">
              <w:t>Öğretmen)</w:t>
            </w:r>
          </w:p>
        </w:tc>
      </w:tr>
      <w:tr w:rsidR="005070E8" w:rsidRPr="00AB7FF6" w:rsidTr="00F52F18">
        <w:trPr>
          <w:trHeight w:val="424"/>
        </w:trPr>
        <w:tc>
          <w:tcPr>
            <w:tcW w:w="3402" w:type="dxa"/>
            <w:tcBorders>
              <w:left w:val="single" w:sz="2" w:space="0" w:color="000000"/>
            </w:tcBorders>
            <w:vAlign w:val="center"/>
          </w:tcPr>
          <w:p w:rsidR="005070E8" w:rsidRPr="00AB7FF6" w:rsidRDefault="00F52F18" w:rsidP="00F52F18">
            <w:pPr>
              <w:pStyle w:val="TableParagraph"/>
              <w:spacing w:before="3"/>
            </w:pPr>
            <w:r>
              <w:rPr>
                <w:b/>
                <w:color w:val="006FC0"/>
              </w:rPr>
              <w:t>32</w:t>
            </w:r>
            <w:r w:rsidR="00BE592E" w:rsidRPr="00AB7FF6">
              <w:rPr>
                <w:b/>
                <w:color w:val="006FC0"/>
              </w:rPr>
              <w:t>.</w:t>
            </w:r>
            <w:r w:rsidR="00BE592E" w:rsidRPr="00AB7FF6">
              <w:rPr>
                <w:b/>
                <w:color w:val="006FC0"/>
                <w:spacing w:val="25"/>
              </w:rPr>
              <w:t xml:space="preserve"> </w:t>
            </w:r>
            <w:r w:rsidR="00BE592E" w:rsidRPr="00AB7FF6">
              <w:t>İletişim</w:t>
            </w:r>
            <w:r w:rsidR="00BE592E" w:rsidRPr="00AB7FF6">
              <w:rPr>
                <w:spacing w:val="-1"/>
              </w:rPr>
              <w:t xml:space="preserve"> </w:t>
            </w:r>
            <w:r w:rsidR="00BE592E" w:rsidRPr="00AB7FF6">
              <w:t>e-posta</w:t>
            </w:r>
            <w:r w:rsidR="00BE592E" w:rsidRPr="00AB7FF6">
              <w:rPr>
                <w:spacing w:val="-4"/>
              </w:rPr>
              <w:t xml:space="preserve"> </w:t>
            </w:r>
            <w:r w:rsidR="00BE592E" w:rsidRPr="00AB7FF6">
              <w:rPr>
                <w:spacing w:val="-2"/>
              </w:rPr>
              <w:t>adresi</w:t>
            </w:r>
          </w:p>
        </w:tc>
        <w:tc>
          <w:tcPr>
            <w:tcW w:w="6521" w:type="dxa"/>
            <w:tcBorders>
              <w:right w:val="single" w:sz="2" w:space="0" w:color="000000"/>
            </w:tcBorders>
            <w:vAlign w:val="center"/>
          </w:tcPr>
          <w:p w:rsidR="005070E8" w:rsidRPr="00AB7FF6" w:rsidRDefault="00FD086B" w:rsidP="00F52F18">
            <w:pPr>
              <w:pStyle w:val="TableParagraph"/>
              <w:spacing w:before="3"/>
            </w:pPr>
            <w:r w:rsidRPr="00AB7FF6">
              <w:rPr>
                <w:spacing w:val="-2"/>
              </w:rPr>
              <w:t>tuzlamahirizaihl</w:t>
            </w:r>
            <w:hyperlink r:id="rId10">
              <w:r w:rsidR="00BE592E" w:rsidRPr="00AB7FF6">
                <w:rPr>
                  <w:spacing w:val="-2"/>
                </w:rPr>
                <w:t>@gmail.com</w:t>
              </w:r>
            </w:hyperlink>
          </w:p>
        </w:tc>
      </w:tr>
      <w:tr w:rsidR="005070E8" w:rsidRPr="00AB7FF6" w:rsidTr="00F52F18">
        <w:trPr>
          <w:trHeight w:val="460"/>
        </w:trPr>
        <w:tc>
          <w:tcPr>
            <w:tcW w:w="3402" w:type="dxa"/>
            <w:tcBorders>
              <w:left w:val="single" w:sz="2" w:space="0" w:color="000000"/>
            </w:tcBorders>
            <w:vAlign w:val="center"/>
          </w:tcPr>
          <w:p w:rsidR="005070E8" w:rsidRPr="00AB7FF6" w:rsidRDefault="00F52F18" w:rsidP="00F52F18">
            <w:pPr>
              <w:pStyle w:val="TableParagraph"/>
            </w:pPr>
            <w:r>
              <w:rPr>
                <w:b/>
                <w:color w:val="006FC0"/>
              </w:rPr>
              <w:t>33</w:t>
            </w:r>
            <w:r w:rsidR="00BE592E" w:rsidRPr="00AB7FF6">
              <w:rPr>
                <w:b/>
                <w:color w:val="006FC0"/>
              </w:rPr>
              <w:t>.</w:t>
            </w:r>
            <w:r w:rsidR="00BE592E" w:rsidRPr="00AB7FF6">
              <w:rPr>
                <w:b/>
                <w:color w:val="006FC0"/>
                <w:spacing w:val="26"/>
              </w:rPr>
              <w:t xml:space="preserve"> </w:t>
            </w:r>
            <w:r w:rsidR="00BE592E" w:rsidRPr="00AB7FF6">
              <w:t xml:space="preserve">İletişim </w:t>
            </w:r>
            <w:r w:rsidR="00BE592E" w:rsidRPr="00AB7FF6">
              <w:rPr>
                <w:spacing w:val="-2"/>
              </w:rPr>
              <w:t>Adresi</w:t>
            </w:r>
          </w:p>
        </w:tc>
        <w:tc>
          <w:tcPr>
            <w:tcW w:w="6521" w:type="dxa"/>
            <w:tcBorders>
              <w:right w:val="single" w:sz="2" w:space="0" w:color="000000"/>
            </w:tcBorders>
            <w:vAlign w:val="center"/>
          </w:tcPr>
          <w:p w:rsidR="005070E8" w:rsidRPr="00AB7FF6" w:rsidRDefault="00323200" w:rsidP="00F52F18">
            <w:pPr>
              <w:pStyle w:val="TableParagraph"/>
            </w:pPr>
            <w:r w:rsidRPr="00AB7FF6">
              <w:t>Yayla Mahallesi, Ressam Sokak, No:1 Tuzla</w:t>
            </w:r>
            <w:r w:rsidR="00BE592E" w:rsidRPr="00AB7FF6">
              <w:rPr>
                <w:spacing w:val="-2"/>
              </w:rPr>
              <w:t>/İstanbul</w:t>
            </w:r>
          </w:p>
        </w:tc>
      </w:tr>
      <w:tr w:rsidR="005070E8" w:rsidRPr="00AB7FF6" w:rsidTr="00F52F18">
        <w:trPr>
          <w:trHeight w:val="624"/>
        </w:trPr>
        <w:tc>
          <w:tcPr>
            <w:tcW w:w="3402" w:type="dxa"/>
            <w:tcBorders>
              <w:left w:val="single" w:sz="2" w:space="0" w:color="000000"/>
            </w:tcBorders>
            <w:vAlign w:val="center"/>
          </w:tcPr>
          <w:p w:rsidR="005070E8" w:rsidRPr="00AB7FF6" w:rsidRDefault="00F52F18" w:rsidP="00F52F18">
            <w:pPr>
              <w:pStyle w:val="TableParagraph"/>
            </w:pPr>
            <w:r>
              <w:rPr>
                <w:b/>
                <w:color w:val="006FC0"/>
              </w:rPr>
              <w:t>34</w:t>
            </w:r>
            <w:r w:rsidR="00BE592E" w:rsidRPr="00AB7FF6">
              <w:rPr>
                <w:b/>
                <w:color w:val="006FC0"/>
              </w:rPr>
              <w:t>.</w:t>
            </w:r>
            <w:r w:rsidR="00BE592E" w:rsidRPr="00AB7FF6">
              <w:rPr>
                <w:b/>
                <w:color w:val="006FC0"/>
                <w:spacing w:val="25"/>
              </w:rPr>
              <w:t xml:space="preserve"> </w:t>
            </w:r>
            <w:r w:rsidR="00BE592E" w:rsidRPr="00AB7FF6">
              <w:t>İnternet</w:t>
            </w:r>
            <w:r w:rsidR="00BE592E" w:rsidRPr="00AB7FF6">
              <w:rPr>
                <w:spacing w:val="-1"/>
              </w:rPr>
              <w:t xml:space="preserve"> </w:t>
            </w:r>
            <w:r w:rsidR="00BE592E" w:rsidRPr="00AB7FF6">
              <w:t>Sayfası</w:t>
            </w:r>
            <w:r w:rsidR="00BE592E" w:rsidRPr="00AB7FF6">
              <w:rPr>
                <w:spacing w:val="-3"/>
              </w:rPr>
              <w:t xml:space="preserve"> </w:t>
            </w:r>
            <w:r w:rsidR="00BE592E" w:rsidRPr="00AB7FF6">
              <w:rPr>
                <w:spacing w:val="-2"/>
              </w:rPr>
              <w:t>(Varsa)</w:t>
            </w:r>
          </w:p>
        </w:tc>
        <w:tc>
          <w:tcPr>
            <w:tcW w:w="6521" w:type="dxa"/>
            <w:tcBorders>
              <w:right w:val="single" w:sz="2" w:space="0" w:color="000000"/>
            </w:tcBorders>
            <w:vAlign w:val="center"/>
          </w:tcPr>
          <w:p w:rsidR="005070E8" w:rsidRPr="00AB7FF6" w:rsidRDefault="0004616F" w:rsidP="00F52F18">
            <w:pPr>
              <w:pStyle w:val="TableParagraph"/>
              <w:spacing w:line="276" w:lineRule="auto"/>
              <w:ind w:left="0" w:right="3518"/>
            </w:pPr>
            <w:r>
              <w:rPr>
                <w:spacing w:val="-6"/>
              </w:rPr>
              <w:t xml:space="preserve"> </w:t>
            </w:r>
            <w:hyperlink r:id="rId11" w:history="1">
              <w:r w:rsidR="00323200" w:rsidRPr="00AB7FF6">
                <w:rPr>
                  <w:rStyle w:val="Kpr"/>
                  <w:spacing w:val="-6"/>
                </w:rPr>
                <w:t>https://tuzlamahirizaihl.meb.k12.tr/</w:t>
              </w:r>
            </w:hyperlink>
          </w:p>
        </w:tc>
      </w:tr>
      <w:tr w:rsidR="005070E8" w:rsidRPr="00AB7FF6" w:rsidTr="00F52F18">
        <w:trPr>
          <w:trHeight w:val="686"/>
        </w:trPr>
        <w:tc>
          <w:tcPr>
            <w:tcW w:w="3402" w:type="dxa"/>
            <w:tcBorders>
              <w:left w:val="single" w:sz="2" w:space="0" w:color="000000"/>
            </w:tcBorders>
            <w:vAlign w:val="center"/>
          </w:tcPr>
          <w:p w:rsidR="005070E8" w:rsidRPr="00AB7FF6" w:rsidRDefault="00F52F18" w:rsidP="00F52F18">
            <w:pPr>
              <w:pStyle w:val="TableParagraph"/>
            </w:pPr>
            <w:r>
              <w:rPr>
                <w:b/>
                <w:color w:val="006FC0"/>
              </w:rPr>
              <w:t>35</w:t>
            </w:r>
            <w:r w:rsidR="00BE592E" w:rsidRPr="00AB7FF6">
              <w:rPr>
                <w:b/>
                <w:color w:val="006FC0"/>
              </w:rPr>
              <w:t>.</w:t>
            </w:r>
            <w:r w:rsidR="00BE592E" w:rsidRPr="00AB7FF6">
              <w:rPr>
                <w:b/>
                <w:color w:val="006FC0"/>
                <w:spacing w:val="23"/>
              </w:rPr>
              <w:t xml:space="preserve"> </w:t>
            </w:r>
            <w:r w:rsidR="00BE592E" w:rsidRPr="00AB7FF6">
              <w:t>Sosyal</w:t>
            </w:r>
            <w:r w:rsidR="00BE592E" w:rsidRPr="00AB7FF6">
              <w:rPr>
                <w:spacing w:val="-1"/>
              </w:rPr>
              <w:t xml:space="preserve"> </w:t>
            </w:r>
            <w:r w:rsidR="00BE592E" w:rsidRPr="00AB7FF6">
              <w:t>Medya</w:t>
            </w:r>
            <w:r w:rsidR="00BE592E" w:rsidRPr="00AB7FF6">
              <w:rPr>
                <w:spacing w:val="-2"/>
              </w:rPr>
              <w:t xml:space="preserve"> </w:t>
            </w:r>
            <w:r w:rsidR="00BE592E" w:rsidRPr="00AB7FF6">
              <w:t>Hesabı</w:t>
            </w:r>
            <w:r w:rsidR="00BE592E" w:rsidRPr="00AB7FF6">
              <w:rPr>
                <w:spacing w:val="-1"/>
              </w:rPr>
              <w:t xml:space="preserve"> </w:t>
            </w:r>
            <w:r w:rsidR="00BE592E" w:rsidRPr="00AB7FF6">
              <w:rPr>
                <w:spacing w:val="-2"/>
              </w:rPr>
              <w:t>(Varsa)</w:t>
            </w:r>
          </w:p>
        </w:tc>
        <w:tc>
          <w:tcPr>
            <w:tcW w:w="6521" w:type="dxa"/>
            <w:tcBorders>
              <w:right w:val="single" w:sz="2" w:space="0" w:color="000000"/>
            </w:tcBorders>
          </w:tcPr>
          <w:p w:rsidR="005070E8" w:rsidRPr="00AB7FF6" w:rsidRDefault="0004616F" w:rsidP="002F4889">
            <w:pPr>
              <w:pStyle w:val="TableParagraph"/>
              <w:spacing w:line="276" w:lineRule="auto"/>
              <w:ind w:left="0" w:right="2544"/>
            </w:pPr>
            <w:r>
              <w:t xml:space="preserve"> </w:t>
            </w:r>
            <w:hyperlink r:id="rId12" w:history="1">
              <w:r w:rsidR="008A294A" w:rsidRPr="00AB7FF6">
                <w:rPr>
                  <w:rStyle w:val="Kpr"/>
                </w:rPr>
                <w:t>https://instagram.com/tuzla_mahir_iz_aihl</w:t>
              </w:r>
            </w:hyperlink>
          </w:p>
          <w:p w:rsidR="00860E05" w:rsidRPr="00AB7FF6" w:rsidRDefault="0004616F" w:rsidP="002F4889">
            <w:pPr>
              <w:pStyle w:val="TableParagraph"/>
              <w:spacing w:line="276" w:lineRule="auto"/>
              <w:ind w:left="0" w:right="2969"/>
            </w:pPr>
            <w:r>
              <w:t xml:space="preserve"> </w:t>
            </w:r>
            <w:hyperlink r:id="rId13" w:history="1">
              <w:r w:rsidR="008A294A" w:rsidRPr="00AB7FF6">
                <w:rPr>
                  <w:rStyle w:val="Kpr"/>
                </w:rPr>
                <w:t>https://twitter.com/tuzlamahirizihl</w:t>
              </w:r>
            </w:hyperlink>
          </w:p>
          <w:p w:rsidR="00860E05" w:rsidRPr="00AB7FF6" w:rsidRDefault="00F52F18" w:rsidP="00F52F18">
            <w:pPr>
              <w:pStyle w:val="TableParagraph"/>
              <w:spacing w:line="276" w:lineRule="auto"/>
              <w:ind w:left="0" w:right="2127"/>
            </w:pPr>
            <w:r>
              <w:t xml:space="preserve"> </w:t>
            </w:r>
            <w:hyperlink r:id="rId14" w:history="1">
              <w:r w:rsidRPr="00B5231F">
                <w:rPr>
                  <w:rStyle w:val="Kpr"/>
                </w:rPr>
                <w:t>https://www.facebook.com/Tuzlamahirizaihl</w:t>
              </w:r>
            </w:hyperlink>
          </w:p>
          <w:p w:rsidR="00860E05" w:rsidRPr="00AB7FF6" w:rsidRDefault="0004616F" w:rsidP="00F52F18">
            <w:pPr>
              <w:pStyle w:val="TableParagraph"/>
              <w:spacing w:line="276" w:lineRule="auto"/>
              <w:ind w:left="0" w:right="701"/>
            </w:pPr>
            <w:r>
              <w:t xml:space="preserve"> </w:t>
            </w:r>
            <w:hyperlink r:id="rId15" w:history="1">
              <w:r w:rsidR="008A294A" w:rsidRPr="00AB7FF6">
                <w:rPr>
                  <w:rStyle w:val="Kpr"/>
                </w:rPr>
                <w:t>https://www.youtube.com/@tuzlamahirizanadoluimamhat9848</w:t>
              </w:r>
            </w:hyperlink>
          </w:p>
        </w:tc>
      </w:tr>
      <w:tr w:rsidR="005070E8" w:rsidRPr="00AB7FF6" w:rsidTr="00F52F18">
        <w:trPr>
          <w:trHeight w:val="6845"/>
        </w:trPr>
        <w:tc>
          <w:tcPr>
            <w:tcW w:w="3402" w:type="dxa"/>
            <w:tcBorders>
              <w:left w:val="single" w:sz="2" w:space="0" w:color="000000"/>
            </w:tcBorders>
            <w:vAlign w:val="center"/>
          </w:tcPr>
          <w:p w:rsidR="005070E8" w:rsidRPr="00AB7FF6" w:rsidRDefault="00F52F18" w:rsidP="00F52F18">
            <w:pPr>
              <w:pStyle w:val="TableParagraph"/>
            </w:pPr>
            <w:r>
              <w:rPr>
                <w:b/>
                <w:color w:val="006FC0"/>
              </w:rPr>
              <w:t>36</w:t>
            </w:r>
            <w:r w:rsidR="00BE592E" w:rsidRPr="00AB7FF6">
              <w:rPr>
                <w:b/>
                <w:color w:val="006FC0"/>
              </w:rPr>
              <w:t>.</w:t>
            </w:r>
            <w:r w:rsidR="00BE592E" w:rsidRPr="00AB7FF6">
              <w:rPr>
                <w:b/>
                <w:color w:val="006FC0"/>
                <w:spacing w:val="22"/>
              </w:rPr>
              <w:t xml:space="preserve"> </w:t>
            </w:r>
            <w:r w:rsidR="00BE592E" w:rsidRPr="00AB7FF6">
              <w:t>Etkinlik/Yarışma</w:t>
            </w:r>
            <w:r w:rsidR="00BE592E" w:rsidRPr="00AB7FF6">
              <w:rPr>
                <w:spacing w:val="-3"/>
              </w:rPr>
              <w:t xml:space="preserve"> </w:t>
            </w:r>
            <w:r w:rsidR="00BE592E" w:rsidRPr="00AB7FF6">
              <w:rPr>
                <w:spacing w:val="-2"/>
              </w:rPr>
              <w:t>Şartları</w:t>
            </w:r>
          </w:p>
        </w:tc>
        <w:tc>
          <w:tcPr>
            <w:tcW w:w="6521" w:type="dxa"/>
            <w:tcBorders>
              <w:right w:val="single" w:sz="2" w:space="0" w:color="000000"/>
            </w:tcBorders>
          </w:tcPr>
          <w:p w:rsidR="005070E8" w:rsidRPr="00AB7FF6" w:rsidRDefault="008A294A">
            <w:pPr>
              <w:pStyle w:val="TableParagraph"/>
              <w:spacing w:before="0"/>
              <w:ind w:right="96"/>
              <w:jc w:val="both"/>
            </w:pPr>
            <w:r w:rsidRPr="00AB7FF6">
              <w:t>2023-2024 eğitim ö</w:t>
            </w:r>
            <w:r w:rsidR="00BE592E" w:rsidRPr="00AB7FF6">
              <w:t>ğretim yılında “Etkinlik/Yarışma Kapsamı ve Katılımcılar” bölümünde belirtilen okul türlerine uygun okullarda öğrenim gören 8.</w:t>
            </w:r>
            <w:r w:rsidR="00BE592E" w:rsidRPr="00AB7FF6">
              <w:rPr>
                <w:spacing w:val="40"/>
              </w:rPr>
              <w:t xml:space="preserve"> </w:t>
            </w:r>
            <w:r w:rsidR="00BE592E" w:rsidRPr="00AB7FF6">
              <w:t xml:space="preserve">sınıf öğrencileri </w:t>
            </w:r>
            <w:r w:rsidR="00A82DE6" w:rsidRPr="00AB7FF6">
              <w:t>deneme sınavına</w:t>
            </w:r>
            <w:r w:rsidR="00BE592E" w:rsidRPr="00AB7FF6">
              <w:t xml:space="preserve"> </w:t>
            </w:r>
            <w:r w:rsidR="00BE592E" w:rsidRPr="00AB7FF6">
              <w:rPr>
                <w:spacing w:val="-2"/>
              </w:rPr>
              <w:t>katılabilirler.</w:t>
            </w:r>
          </w:p>
          <w:p w:rsidR="005070E8" w:rsidRPr="00AB7FF6" w:rsidRDefault="005070E8">
            <w:pPr>
              <w:pStyle w:val="TableParagraph"/>
              <w:spacing w:before="36"/>
              <w:ind w:left="0"/>
            </w:pPr>
          </w:p>
          <w:p w:rsidR="005070E8" w:rsidRPr="00AB7FF6" w:rsidRDefault="00BE592E">
            <w:pPr>
              <w:pStyle w:val="TableParagraph"/>
              <w:spacing w:before="0"/>
              <w:ind w:right="136"/>
            </w:pPr>
            <w:r w:rsidRPr="00AB7FF6">
              <w:t>Kontenjan</w:t>
            </w:r>
            <w:r w:rsidRPr="00AB7FF6">
              <w:rPr>
                <w:spacing w:val="-6"/>
              </w:rPr>
              <w:t xml:space="preserve"> </w:t>
            </w:r>
            <w:r w:rsidR="0090120E">
              <w:t>250</w:t>
            </w:r>
            <w:r w:rsidRPr="00AB7FF6">
              <w:rPr>
                <w:spacing w:val="-6"/>
              </w:rPr>
              <w:t xml:space="preserve"> </w:t>
            </w:r>
            <w:r w:rsidRPr="00AB7FF6">
              <w:t>öğrenci</w:t>
            </w:r>
            <w:r w:rsidRPr="00AB7FF6">
              <w:rPr>
                <w:spacing w:val="-8"/>
              </w:rPr>
              <w:t xml:space="preserve"> </w:t>
            </w:r>
            <w:r w:rsidRPr="00AB7FF6">
              <w:t>ile</w:t>
            </w:r>
            <w:r w:rsidRPr="00AB7FF6">
              <w:rPr>
                <w:spacing w:val="-8"/>
              </w:rPr>
              <w:t xml:space="preserve"> </w:t>
            </w:r>
            <w:r w:rsidR="00D769C3">
              <w:t>sınırlı olup başvuru yapan ilgili sayıda öğrenci sınava alınacaktır</w:t>
            </w:r>
            <w:bookmarkStart w:id="0" w:name="_GoBack"/>
            <w:bookmarkEnd w:id="0"/>
            <w:r w:rsidRPr="00AB7FF6">
              <w:t>.</w:t>
            </w:r>
            <w:r w:rsidRPr="00AB7FF6">
              <w:rPr>
                <w:spacing w:val="-6"/>
              </w:rPr>
              <w:t xml:space="preserve"> </w:t>
            </w:r>
            <w:r w:rsidRPr="00AB7FF6">
              <w:t>Kontenjanın</w:t>
            </w:r>
            <w:r w:rsidRPr="00AB7FF6">
              <w:rPr>
                <w:spacing w:val="-6"/>
              </w:rPr>
              <w:t xml:space="preserve"> </w:t>
            </w:r>
            <w:r w:rsidRPr="00AB7FF6">
              <w:t>dolması</w:t>
            </w:r>
            <w:r w:rsidRPr="00AB7FF6">
              <w:rPr>
                <w:spacing w:val="-5"/>
              </w:rPr>
              <w:t xml:space="preserve"> </w:t>
            </w:r>
            <w:r w:rsidRPr="00AB7FF6">
              <w:t>durumunda son başvuru tarihi beklenilmeden başvurular sonlandırılacaktır.</w:t>
            </w:r>
          </w:p>
          <w:p w:rsidR="005070E8" w:rsidRPr="00AB7FF6" w:rsidRDefault="005070E8">
            <w:pPr>
              <w:pStyle w:val="TableParagraph"/>
              <w:spacing w:before="38"/>
              <w:ind w:left="0"/>
            </w:pPr>
          </w:p>
          <w:p w:rsidR="005070E8" w:rsidRPr="00AB7FF6" w:rsidRDefault="0090120E">
            <w:pPr>
              <w:pStyle w:val="TableParagraph"/>
              <w:tabs>
                <w:tab w:val="left" w:pos="1073"/>
                <w:tab w:val="left" w:pos="2145"/>
                <w:tab w:val="left" w:pos="2860"/>
                <w:tab w:val="left" w:pos="3927"/>
                <w:tab w:val="left" w:pos="4632"/>
                <w:tab w:val="left" w:pos="5224"/>
                <w:tab w:val="left" w:pos="5783"/>
              </w:tabs>
              <w:spacing w:before="0"/>
              <w:ind w:right="100"/>
            </w:pPr>
            <w:r>
              <w:rPr>
                <w:spacing w:val="-2"/>
              </w:rPr>
              <w:t xml:space="preserve">Sınav </w:t>
            </w:r>
            <w:r w:rsidR="00BE592E" w:rsidRPr="00AB7FF6">
              <w:rPr>
                <w:spacing w:val="-2"/>
              </w:rPr>
              <w:t>esnasında</w:t>
            </w:r>
            <w:r>
              <w:rPr>
                <w:spacing w:val="-2"/>
              </w:rPr>
              <w:t xml:space="preserve"> telefonlar kapalı tutulacaktır; </w:t>
            </w:r>
            <w:r w:rsidR="00BE592E" w:rsidRPr="00AB7FF6">
              <w:rPr>
                <w:spacing w:val="-2"/>
              </w:rPr>
              <w:t>hesap</w:t>
            </w:r>
            <w:r w:rsidR="00BE592E" w:rsidRPr="00AB7FF6">
              <w:tab/>
            </w:r>
            <w:r w:rsidR="00BE592E" w:rsidRPr="00AB7FF6">
              <w:rPr>
                <w:spacing w:val="-2"/>
              </w:rPr>
              <w:t>makinesi,</w:t>
            </w:r>
            <w:r>
              <w:rPr>
                <w:spacing w:val="-2"/>
              </w:rPr>
              <w:t xml:space="preserve"> </w:t>
            </w:r>
            <w:r w:rsidR="00BE592E" w:rsidRPr="00AB7FF6">
              <w:rPr>
                <w:spacing w:val="-4"/>
              </w:rPr>
              <w:t>çizim</w:t>
            </w:r>
            <w:r>
              <w:t xml:space="preserve"> </w:t>
            </w:r>
            <w:r w:rsidR="00BE592E" w:rsidRPr="00AB7FF6">
              <w:rPr>
                <w:spacing w:val="-4"/>
              </w:rPr>
              <w:t>aleti</w:t>
            </w:r>
            <w:r>
              <w:t xml:space="preserve"> </w:t>
            </w:r>
            <w:r w:rsidR="00BE592E" w:rsidRPr="00AB7FF6">
              <w:rPr>
                <w:spacing w:val="-4"/>
              </w:rPr>
              <w:t>gibi</w:t>
            </w:r>
            <w:r>
              <w:t xml:space="preserve"> </w:t>
            </w:r>
            <w:r>
              <w:rPr>
                <w:spacing w:val="-2"/>
              </w:rPr>
              <w:t>araçlar kullanılamaz.</w:t>
            </w:r>
          </w:p>
          <w:p w:rsidR="005070E8" w:rsidRPr="00AB7FF6" w:rsidRDefault="005070E8">
            <w:pPr>
              <w:pStyle w:val="TableParagraph"/>
              <w:spacing w:before="2"/>
              <w:ind w:left="0"/>
            </w:pPr>
          </w:p>
          <w:p w:rsidR="005070E8" w:rsidRPr="00AB7FF6" w:rsidRDefault="00A82DE6">
            <w:pPr>
              <w:pStyle w:val="TableParagraph"/>
              <w:spacing w:before="0" w:line="276" w:lineRule="auto"/>
              <w:ind w:right="136"/>
            </w:pPr>
            <w:r w:rsidRPr="00AB7FF6">
              <w:t xml:space="preserve">Deneme </w:t>
            </w:r>
            <w:r w:rsidR="008A294A" w:rsidRPr="00AB7FF6">
              <w:t>sınav</w:t>
            </w:r>
            <w:r w:rsidR="008A294A" w:rsidRPr="00AB7FF6">
              <w:rPr>
                <w:spacing w:val="-7"/>
              </w:rPr>
              <w:t xml:space="preserve">ı </w:t>
            </w:r>
            <w:r w:rsidR="008A294A" w:rsidRPr="00AB7FF6">
              <w:t>90</w:t>
            </w:r>
            <w:r w:rsidR="00BE592E" w:rsidRPr="00AB7FF6">
              <w:rPr>
                <w:spacing w:val="-7"/>
              </w:rPr>
              <w:t xml:space="preserve"> </w:t>
            </w:r>
            <w:r w:rsidR="00BE592E" w:rsidRPr="00AB7FF6">
              <w:t>sorudan</w:t>
            </w:r>
            <w:r w:rsidR="00BE592E" w:rsidRPr="00AB7FF6">
              <w:rPr>
                <w:spacing w:val="-6"/>
              </w:rPr>
              <w:t xml:space="preserve"> </w:t>
            </w:r>
            <w:r w:rsidR="00BE592E" w:rsidRPr="00AB7FF6">
              <w:t>oluşmaktadır.</w:t>
            </w:r>
            <w:r w:rsidR="00BE592E" w:rsidRPr="00AB7FF6">
              <w:rPr>
                <w:spacing w:val="-4"/>
              </w:rPr>
              <w:t xml:space="preserve"> </w:t>
            </w:r>
            <w:r w:rsidR="00BE592E" w:rsidRPr="00AB7FF6">
              <w:t>Her</w:t>
            </w:r>
            <w:r w:rsidR="00BE592E" w:rsidRPr="00AB7FF6">
              <w:rPr>
                <w:spacing w:val="-5"/>
              </w:rPr>
              <w:t xml:space="preserve"> </w:t>
            </w:r>
            <w:r w:rsidR="00BE592E" w:rsidRPr="00AB7FF6">
              <w:t>sorunun</w:t>
            </w:r>
            <w:r w:rsidR="00BE592E" w:rsidRPr="00AB7FF6">
              <w:rPr>
                <w:spacing w:val="-4"/>
              </w:rPr>
              <w:t xml:space="preserve"> </w:t>
            </w:r>
            <w:r w:rsidR="00BE592E" w:rsidRPr="00AB7FF6">
              <w:t xml:space="preserve">doğruluk değeri eşit puanda olacak ve </w:t>
            </w:r>
            <w:r w:rsidR="00BE592E" w:rsidRPr="00AB7FF6">
              <w:rPr>
                <w:b/>
              </w:rPr>
              <w:t xml:space="preserve">yanlış yapılan soruların dörtte biri doğru soru sayısından çıkarılarak </w:t>
            </w:r>
            <w:r w:rsidR="00BE592E" w:rsidRPr="00AB7FF6">
              <w:t>öğrencinin neti hesaplanacaktır.</w:t>
            </w:r>
          </w:p>
          <w:p w:rsidR="005070E8" w:rsidRPr="00AB7FF6" w:rsidRDefault="005070E8">
            <w:pPr>
              <w:pStyle w:val="TableParagraph"/>
              <w:spacing w:before="36"/>
              <w:ind w:left="0"/>
            </w:pPr>
          </w:p>
          <w:p w:rsidR="005070E8" w:rsidRPr="00AB7FF6" w:rsidRDefault="00BE592E" w:rsidP="0090120E">
            <w:pPr>
              <w:pStyle w:val="TableParagraph"/>
              <w:spacing w:before="0"/>
            </w:pPr>
            <w:r w:rsidRPr="00AB7FF6">
              <w:rPr>
                <w:noProof/>
                <w:lang w:eastAsia="tr-TR"/>
              </w:rPr>
              <mc:AlternateContent>
                <mc:Choice Requires="wpg">
                  <w:drawing>
                    <wp:anchor distT="0" distB="0" distL="0" distR="0" simplePos="0" relativeHeight="487366656" behindDoc="1" locked="0" layoutInCell="1" allowOverlap="1">
                      <wp:simplePos x="0" y="0"/>
                      <wp:positionH relativeFrom="column">
                        <wp:posOffset>2094229</wp:posOffset>
                      </wp:positionH>
                      <wp:positionV relativeFrom="paragraph">
                        <wp:posOffset>-221620</wp:posOffset>
                      </wp:positionV>
                      <wp:extent cx="35560"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560" cy="6350"/>
                                <a:chOff x="0" y="0"/>
                                <a:chExt cx="35560" cy="6350"/>
                              </a:xfrm>
                            </wpg:grpSpPr>
                            <wps:wsp>
                              <wps:cNvPr id="5" name="Graphic 5"/>
                              <wps:cNvSpPr/>
                              <wps:spPr>
                                <a:xfrm>
                                  <a:off x="0" y="0"/>
                                  <a:ext cx="35560" cy="6350"/>
                                </a:xfrm>
                                <a:custGeom>
                                  <a:avLst/>
                                  <a:gdLst/>
                                  <a:ahLst/>
                                  <a:cxnLst/>
                                  <a:rect l="l" t="t" r="r" b="b"/>
                                  <a:pathLst>
                                    <a:path w="35560" h="6350">
                                      <a:moveTo>
                                        <a:pt x="35051" y="0"/>
                                      </a:moveTo>
                                      <a:lnTo>
                                        <a:pt x="0" y="0"/>
                                      </a:lnTo>
                                      <a:lnTo>
                                        <a:pt x="0" y="6095"/>
                                      </a:lnTo>
                                      <a:lnTo>
                                        <a:pt x="35051" y="6095"/>
                                      </a:lnTo>
                                      <a:lnTo>
                                        <a:pt x="3505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36672D4" id="Group 4" o:spid="_x0000_s1026" style="position:absolute;margin-left:164.9pt;margin-top:-17.45pt;width:2.8pt;height:.5pt;z-index:-15949824;mso-wrap-distance-left:0;mso-wrap-distance-right:0" coordsize="35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">
                      <v:shape id="Graphic 5" o:spid="_x0000_s1027" style="position:absolute;width:35560;height:6350;visibility:visible;mso-wrap-style:square;v-text-anchor:top" coordsize="3556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IvsQA&#10;AADaAAAADwAAAGRycy9kb3ducmV2LnhtbESPT2sCMRTE70K/Q3iFXqRmFbRlu1Gs0OKhYlel58fm&#10;7R+6eVmSdF2/vSkIHoeZ+Q2TrQbTip6cbywrmE4SEMSF1Q1XCk7Hj+dXED4ga2wtk4ILeVgtH0YZ&#10;ptqeOaf+ECoRIexTVFCH0KVS+qImg35iO+LoldYZDFG6SmqH5wg3rZwlyUIabDgu1NjRpqbi9/Bn&#10;FLhxntB69/I1237P3z9d2Xvzs1fq6XFYv4EINIR7+NbeagVz+L8Sb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iL7EAAAA2gAAAA8AAAAAAAAAAAAAAAAAmAIAAGRycy9k&#10;b3ducmV2LnhtbFBLBQYAAAAABAAEAPUAAACJAwAAAAA=&#10;" path="m35051,l,,,6095r35051,l35051,xe" fillcolor="black" stroked="f">
                        <v:path arrowok="t"/>
                      </v:shape>
                    </v:group>
                  </w:pict>
                </mc:Fallback>
              </mc:AlternateContent>
            </w:r>
            <w:r w:rsidRPr="00AB7FF6">
              <w:t>Sınav</w:t>
            </w:r>
            <w:r w:rsidRPr="00AB7FF6">
              <w:rPr>
                <w:spacing w:val="40"/>
              </w:rPr>
              <w:t xml:space="preserve"> </w:t>
            </w:r>
            <w:r w:rsidRPr="00AB7FF6">
              <w:t>süresi</w:t>
            </w:r>
            <w:r w:rsidRPr="00AB7FF6">
              <w:rPr>
                <w:spacing w:val="40"/>
              </w:rPr>
              <w:t xml:space="preserve"> </w:t>
            </w:r>
            <w:r w:rsidR="00860E05" w:rsidRPr="00AB7FF6">
              <w:t>155</w:t>
            </w:r>
            <w:r w:rsidRPr="00AB7FF6">
              <w:rPr>
                <w:spacing w:val="40"/>
              </w:rPr>
              <w:t xml:space="preserve"> </w:t>
            </w:r>
            <w:r w:rsidRPr="00AB7FF6">
              <w:t>dakikadır.</w:t>
            </w:r>
            <w:r w:rsidRPr="00AB7FF6">
              <w:rPr>
                <w:spacing w:val="40"/>
              </w:rPr>
              <w:t xml:space="preserve"> </w:t>
            </w:r>
            <w:r w:rsidR="0090120E">
              <w:rPr>
                <w:spacing w:val="40"/>
              </w:rPr>
              <w:t xml:space="preserve">Birinci oturum 75 dakika, ikinci oturum 80 dakikadır. </w:t>
            </w:r>
            <w:r w:rsidR="00674A0F">
              <w:t>Öğrenciler s</w:t>
            </w:r>
            <w:r w:rsidRPr="00AB7FF6">
              <w:t>ınav</w:t>
            </w:r>
            <w:r w:rsidRPr="00AB7FF6">
              <w:rPr>
                <w:spacing w:val="40"/>
              </w:rPr>
              <w:t xml:space="preserve"> </w:t>
            </w:r>
            <w:r w:rsidRPr="00AB7FF6">
              <w:t>başladıktan</w:t>
            </w:r>
            <w:r w:rsidRPr="00AB7FF6">
              <w:rPr>
                <w:spacing w:val="40"/>
              </w:rPr>
              <w:t xml:space="preserve"> </w:t>
            </w:r>
            <w:r w:rsidRPr="00AB7FF6">
              <w:t>sonra</w:t>
            </w:r>
            <w:r w:rsidRPr="00AB7FF6">
              <w:rPr>
                <w:spacing w:val="40"/>
              </w:rPr>
              <w:t xml:space="preserve"> </w:t>
            </w:r>
            <w:r w:rsidRPr="00AB7FF6">
              <w:t>ilk</w:t>
            </w:r>
            <w:r w:rsidRPr="00AB7FF6">
              <w:rPr>
                <w:spacing w:val="40"/>
              </w:rPr>
              <w:t xml:space="preserve"> </w:t>
            </w:r>
            <w:r w:rsidR="0090120E">
              <w:t>15</w:t>
            </w:r>
            <w:r w:rsidRPr="00AB7FF6">
              <w:t xml:space="preserve"> dakikaya</w:t>
            </w:r>
            <w:r w:rsidRPr="00AB7FF6">
              <w:rPr>
                <w:spacing w:val="12"/>
              </w:rPr>
              <w:t xml:space="preserve"> </w:t>
            </w:r>
            <w:r w:rsidRPr="00AB7FF6">
              <w:t>kadar</w:t>
            </w:r>
            <w:r w:rsidRPr="00AB7FF6">
              <w:rPr>
                <w:spacing w:val="12"/>
              </w:rPr>
              <w:t xml:space="preserve"> </w:t>
            </w:r>
            <w:r w:rsidRPr="00AB7FF6">
              <w:t>geç</w:t>
            </w:r>
            <w:r w:rsidRPr="00AB7FF6">
              <w:rPr>
                <w:spacing w:val="11"/>
              </w:rPr>
              <w:t xml:space="preserve"> </w:t>
            </w:r>
            <w:r w:rsidRPr="00AB7FF6">
              <w:t>kalanlar</w:t>
            </w:r>
            <w:r w:rsidRPr="00AB7FF6">
              <w:rPr>
                <w:spacing w:val="12"/>
              </w:rPr>
              <w:t xml:space="preserve"> </w:t>
            </w:r>
            <w:r w:rsidRPr="00AB7FF6">
              <w:t>sınava</w:t>
            </w:r>
            <w:r w:rsidRPr="00AB7FF6">
              <w:rPr>
                <w:spacing w:val="9"/>
              </w:rPr>
              <w:t xml:space="preserve"> </w:t>
            </w:r>
            <w:r w:rsidR="00674A0F">
              <w:t xml:space="preserve">alınacak, </w:t>
            </w:r>
            <w:r w:rsidR="00674A0F" w:rsidRPr="00674A0F">
              <w:t>sınavın ilk 30 ve son 15 dakikasında sınav salonundan çıkamayacaklardır</w:t>
            </w:r>
            <w:r w:rsidR="00674A0F" w:rsidRPr="00674A0F">
              <w:rPr>
                <w:shd w:val="clear" w:color="auto" w:fill="FFFFFF"/>
              </w:rPr>
              <w:t xml:space="preserve">. </w:t>
            </w:r>
            <w:r w:rsidR="0090120E" w:rsidRPr="00674A0F">
              <w:rPr>
                <w:spacing w:val="12"/>
              </w:rPr>
              <w:t>İki</w:t>
            </w:r>
            <w:r w:rsidR="0090120E">
              <w:rPr>
                <w:spacing w:val="12"/>
              </w:rPr>
              <w:t xml:space="preserve"> oturum arasında 45 dakika ara verilecektir. Okul binasında hazır olan öğrenciler birinci oturum için 09.45, ikinci oturum için 11.45’ten itibaren sınav salonlarına alınacaktır.</w:t>
            </w:r>
          </w:p>
          <w:p w:rsidR="005070E8" w:rsidRDefault="00860E05" w:rsidP="00860E05">
            <w:pPr>
              <w:pStyle w:val="TableParagraph"/>
              <w:spacing w:before="252"/>
              <w:ind w:right="93"/>
              <w:jc w:val="both"/>
            </w:pPr>
            <w:r w:rsidRPr="00AB7FF6">
              <w:t>Sınavda</w:t>
            </w:r>
            <w:r w:rsidR="0090120E">
              <w:t xml:space="preserve"> her oturum için farklı kitapçık ve cevap </w:t>
            </w:r>
            <w:proofErr w:type="gramStart"/>
            <w:r w:rsidR="0090120E">
              <w:t>kağıdı</w:t>
            </w:r>
            <w:proofErr w:type="gramEnd"/>
            <w:r w:rsidR="0090120E">
              <w:t xml:space="preserve"> kullanılacaktır. </w:t>
            </w:r>
          </w:p>
          <w:p w:rsidR="00214A18" w:rsidRPr="00AB7FF6" w:rsidRDefault="00214A18" w:rsidP="00860E05">
            <w:pPr>
              <w:pStyle w:val="TableParagraph"/>
              <w:spacing w:before="252"/>
              <w:ind w:right="93"/>
              <w:jc w:val="both"/>
            </w:pPr>
            <w:r>
              <w:t>Sınavın uygulaması, süresi ve değerlendirilmesiyle ilgili bilgiler sınav kitapçıklarında yer alacaktır.</w:t>
            </w:r>
          </w:p>
        </w:tc>
      </w:tr>
    </w:tbl>
    <w:p w:rsidR="005070E8" w:rsidRPr="00AB7FF6" w:rsidRDefault="005070E8">
      <w:pPr>
        <w:jc w:val="both"/>
        <w:sectPr w:rsidR="005070E8" w:rsidRPr="00AB7FF6" w:rsidSect="002F4889">
          <w:type w:val="continuous"/>
          <w:pgSz w:w="11910" w:h="16840"/>
          <w:pgMar w:top="1700" w:right="880" w:bottom="800" w:left="920" w:header="340" w:footer="510" w:gutter="0"/>
          <w:cols w:space="708"/>
          <w:docGrid w:linePitch="299"/>
        </w:sectPr>
      </w:pPr>
    </w:p>
    <w:tbl>
      <w:tblPr>
        <w:tblStyle w:val="TableNormal"/>
        <w:tblW w:w="0" w:type="auto"/>
        <w:tblInd w:w="139"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Look w:val="01E0" w:firstRow="1" w:lastRow="1" w:firstColumn="1" w:lastColumn="1" w:noHBand="0" w:noVBand="0"/>
      </w:tblPr>
      <w:tblGrid>
        <w:gridCol w:w="2974"/>
        <w:gridCol w:w="6943"/>
      </w:tblGrid>
      <w:tr w:rsidR="005070E8" w:rsidRPr="00AB7FF6" w:rsidTr="00F52F18">
        <w:trPr>
          <w:trHeight w:val="3685"/>
        </w:trPr>
        <w:tc>
          <w:tcPr>
            <w:tcW w:w="2974" w:type="dxa"/>
            <w:tcBorders>
              <w:left w:val="single" w:sz="2" w:space="0" w:color="000000"/>
            </w:tcBorders>
            <w:vAlign w:val="center"/>
          </w:tcPr>
          <w:p w:rsidR="005070E8" w:rsidRPr="00AB7FF6" w:rsidRDefault="005070E8" w:rsidP="00F52F18">
            <w:pPr>
              <w:pStyle w:val="TableParagraph"/>
              <w:spacing w:before="0"/>
              <w:ind w:left="0"/>
            </w:pPr>
          </w:p>
        </w:tc>
        <w:tc>
          <w:tcPr>
            <w:tcW w:w="6943" w:type="dxa"/>
            <w:tcBorders>
              <w:right w:val="single" w:sz="2" w:space="0" w:color="000000"/>
            </w:tcBorders>
            <w:vAlign w:val="center"/>
          </w:tcPr>
          <w:p w:rsidR="005070E8" w:rsidRPr="00AB7FF6" w:rsidRDefault="005070E8" w:rsidP="00F52F18">
            <w:pPr>
              <w:pStyle w:val="TableParagraph"/>
              <w:spacing w:before="38"/>
              <w:ind w:left="0"/>
            </w:pPr>
          </w:p>
          <w:p w:rsidR="005070E8" w:rsidRPr="00AB7FF6" w:rsidRDefault="00BE592E" w:rsidP="00F52F18">
            <w:pPr>
              <w:pStyle w:val="TableParagraph"/>
              <w:spacing w:before="0"/>
            </w:pPr>
            <w:r w:rsidRPr="00AB7FF6">
              <w:t>Sınavda</w:t>
            </w:r>
            <w:r w:rsidRPr="00AB7FF6">
              <w:rPr>
                <w:spacing w:val="-6"/>
              </w:rPr>
              <w:t xml:space="preserve"> </w:t>
            </w:r>
            <w:r w:rsidRPr="00AB7FF6">
              <w:t>öğrenciler</w:t>
            </w:r>
            <w:r w:rsidRPr="00AB7FF6">
              <w:rPr>
                <w:spacing w:val="-6"/>
              </w:rPr>
              <w:t xml:space="preserve"> </w:t>
            </w:r>
            <w:r w:rsidRPr="00AB7FF6">
              <w:t>bireysel</w:t>
            </w:r>
            <w:r w:rsidRPr="00AB7FF6">
              <w:rPr>
                <w:spacing w:val="-6"/>
              </w:rPr>
              <w:t xml:space="preserve"> </w:t>
            </w:r>
            <w:r w:rsidRPr="00AB7FF6">
              <w:rPr>
                <w:spacing w:val="-2"/>
              </w:rPr>
              <w:t>yarışacaktır.</w:t>
            </w:r>
          </w:p>
          <w:p w:rsidR="005070E8" w:rsidRPr="00AB7FF6" w:rsidRDefault="005070E8" w:rsidP="00F52F18">
            <w:pPr>
              <w:pStyle w:val="TableParagraph"/>
              <w:spacing w:before="36"/>
              <w:ind w:left="0"/>
            </w:pPr>
          </w:p>
          <w:p w:rsidR="005070E8" w:rsidRPr="00AB7FF6" w:rsidRDefault="00BE592E" w:rsidP="00F52F18">
            <w:pPr>
              <w:pStyle w:val="TableParagraph"/>
              <w:spacing w:line="276" w:lineRule="auto"/>
              <w:ind w:right="136"/>
            </w:pPr>
            <w:r w:rsidRPr="00AB7FF6">
              <w:t>1</w:t>
            </w:r>
            <w:r w:rsidRPr="00AB7FF6">
              <w:rPr>
                <w:spacing w:val="-6"/>
              </w:rPr>
              <w:t xml:space="preserve"> </w:t>
            </w:r>
            <w:r w:rsidRPr="00AB7FF6">
              <w:t>öğrenci</w:t>
            </w:r>
            <w:r w:rsidRPr="00AB7FF6">
              <w:rPr>
                <w:spacing w:val="-3"/>
              </w:rPr>
              <w:t xml:space="preserve"> </w:t>
            </w:r>
            <w:r w:rsidR="00323200" w:rsidRPr="00AB7FF6">
              <w:t>birincilik</w:t>
            </w:r>
            <w:r w:rsidRPr="00AB7FF6">
              <w:t>,</w:t>
            </w:r>
            <w:r w:rsidRPr="00AB7FF6">
              <w:rPr>
                <w:spacing w:val="-6"/>
              </w:rPr>
              <w:t xml:space="preserve"> </w:t>
            </w:r>
            <w:r w:rsidR="00323200" w:rsidRPr="00AB7FF6">
              <w:t>1</w:t>
            </w:r>
            <w:r w:rsidRPr="00AB7FF6">
              <w:rPr>
                <w:spacing w:val="-4"/>
              </w:rPr>
              <w:t xml:space="preserve"> </w:t>
            </w:r>
            <w:r w:rsidRPr="00AB7FF6">
              <w:t>öğrenci</w:t>
            </w:r>
            <w:r w:rsidRPr="00AB7FF6">
              <w:rPr>
                <w:spacing w:val="-3"/>
              </w:rPr>
              <w:t xml:space="preserve"> </w:t>
            </w:r>
            <w:r w:rsidR="00323200" w:rsidRPr="00AB7FF6">
              <w:t>ikincilik</w:t>
            </w:r>
            <w:r w:rsidRPr="00AB7FF6">
              <w:t xml:space="preserve"> ve </w:t>
            </w:r>
            <w:r w:rsidR="00323200" w:rsidRPr="00AB7FF6">
              <w:t>1</w:t>
            </w:r>
            <w:r w:rsidRPr="00AB7FF6">
              <w:t xml:space="preserve"> öğrenci </w:t>
            </w:r>
            <w:r w:rsidR="00323200" w:rsidRPr="00AB7FF6">
              <w:t>üçüncülük ödülüyle</w:t>
            </w:r>
            <w:r w:rsidRPr="00AB7FF6">
              <w:t xml:space="preserve"> ödüllendirilecektir.</w:t>
            </w:r>
          </w:p>
          <w:p w:rsidR="005070E8" w:rsidRPr="00AB7FF6" w:rsidRDefault="005070E8" w:rsidP="00F52F18">
            <w:pPr>
              <w:pStyle w:val="TableParagraph"/>
              <w:spacing w:before="38"/>
              <w:ind w:left="0"/>
            </w:pPr>
          </w:p>
          <w:p w:rsidR="005070E8" w:rsidRPr="00AB7FF6" w:rsidRDefault="00EF593D" w:rsidP="00F52F18">
            <w:pPr>
              <w:pStyle w:val="TableParagraph"/>
              <w:spacing w:before="0" w:line="276" w:lineRule="auto"/>
            </w:pPr>
            <w:r w:rsidRPr="00AB7FF6">
              <w:t>Sınava</w:t>
            </w:r>
            <w:r w:rsidR="00BE592E" w:rsidRPr="00AB7FF6">
              <w:rPr>
                <w:spacing w:val="-5"/>
              </w:rPr>
              <w:t xml:space="preserve"> </w:t>
            </w:r>
            <w:r w:rsidR="00BE592E" w:rsidRPr="00AB7FF6">
              <w:t>katılan</w:t>
            </w:r>
            <w:r w:rsidR="00BE592E" w:rsidRPr="00AB7FF6">
              <w:rPr>
                <w:spacing w:val="-5"/>
              </w:rPr>
              <w:t xml:space="preserve"> </w:t>
            </w:r>
            <w:r w:rsidR="00BE592E" w:rsidRPr="00AB7FF6">
              <w:t>tüm</w:t>
            </w:r>
            <w:r w:rsidR="00BE592E" w:rsidRPr="00AB7FF6">
              <w:rPr>
                <w:spacing w:val="-5"/>
              </w:rPr>
              <w:t xml:space="preserve"> </w:t>
            </w:r>
            <w:r w:rsidR="00BE592E" w:rsidRPr="00AB7FF6">
              <w:t>okullara</w:t>
            </w:r>
            <w:r w:rsidR="00BE592E" w:rsidRPr="00AB7FF6">
              <w:rPr>
                <w:spacing w:val="-5"/>
              </w:rPr>
              <w:t xml:space="preserve"> </w:t>
            </w:r>
            <w:r w:rsidR="00BE592E" w:rsidRPr="00AB7FF6">
              <w:t>teşekkür</w:t>
            </w:r>
            <w:r w:rsidR="00BE592E" w:rsidRPr="00AB7FF6">
              <w:rPr>
                <w:spacing w:val="-5"/>
              </w:rPr>
              <w:t xml:space="preserve"> </w:t>
            </w:r>
            <w:r w:rsidR="00BE592E" w:rsidRPr="00AB7FF6">
              <w:t>belgesi</w:t>
            </w:r>
            <w:r w:rsidR="00BE592E" w:rsidRPr="00AB7FF6">
              <w:rPr>
                <w:spacing w:val="-5"/>
              </w:rPr>
              <w:t xml:space="preserve"> </w:t>
            </w:r>
            <w:r w:rsidR="00BE592E" w:rsidRPr="00AB7FF6">
              <w:t>ve</w:t>
            </w:r>
            <w:r w:rsidR="00BE592E" w:rsidRPr="00AB7FF6">
              <w:rPr>
                <w:spacing w:val="-5"/>
              </w:rPr>
              <w:t xml:space="preserve"> </w:t>
            </w:r>
            <w:r w:rsidRPr="00AB7FF6">
              <w:t xml:space="preserve">dereceye giren öğrencilere başarı </w:t>
            </w:r>
            <w:r w:rsidR="00BE592E" w:rsidRPr="00AB7FF6">
              <w:t>belgesi verilecektir.</w:t>
            </w:r>
          </w:p>
          <w:p w:rsidR="005070E8" w:rsidRPr="00AB7FF6" w:rsidRDefault="005070E8" w:rsidP="00F52F18">
            <w:pPr>
              <w:pStyle w:val="TableParagraph"/>
              <w:spacing w:before="39"/>
              <w:ind w:left="0"/>
            </w:pPr>
          </w:p>
          <w:p w:rsidR="005070E8" w:rsidRPr="00AB7FF6" w:rsidRDefault="00645043" w:rsidP="00F52F18">
            <w:pPr>
              <w:pStyle w:val="TableParagraph"/>
              <w:spacing w:before="0"/>
            </w:pPr>
            <w:r>
              <w:t>Tuzla Mahir İz Anadolu İmam Hatip Lisesi</w:t>
            </w:r>
            <w:r w:rsidR="00EF593D" w:rsidRPr="00AB7FF6">
              <w:t xml:space="preserve"> </w:t>
            </w:r>
            <w:r w:rsidR="00BE592E" w:rsidRPr="00AB7FF6">
              <w:t>gerekli</w:t>
            </w:r>
            <w:r w:rsidR="00BE592E" w:rsidRPr="00AB7FF6">
              <w:rPr>
                <w:spacing w:val="-3"/>
              </w:rPr>
              <w:t xml:space="preserve"> </w:t>
            </w:r>
            <w:r w:rsidR="00BE592E" w:rsidRPr="00AB7FF6">
              <w:t>hallerde</w:t>
            </w:r>
            <w:r w:rsidR="00BE592E" w:rsidRPr="00AB7FF6">
              <w:rPr>
                <w:spacing w:val="-6"/>
              </w:rPr>
              <w:t xml:space="preserve"> </w:t>
            </w:r>
            <w:r w:rsidR="00BE592E" w:rsidRPr="00AB7FF6">
              <w:t>bu</w:t>
            </w:r>
            <w:r w:rsidR="00BE592E" w:rsidRPr="00AB7FF6">
              <w:rPr>
                <w:spacing w:val="-4"/>
              </w:rPr>
              <w:t xml:space="preserve"> </w:t>
            </w:r>
            <w:r w:rsidR="00BE592E" w:rsidRPr="00AB7FF6">
              <w:t>şartnamede</w:t>
            </w:r>
            <w:r w:rsidR="00BE592E" w:rsidRPr="00AB7FF6">
              <w:rPr>
                <w:spacing w:val="-4"/>
              </w:rPr>
              <w:t xml:space="preserve"> </w:t>
            </w:r>
            <w:r w:rsidR="00BE592E" w:rsidRPr="00AB7FF6">
              <w:rPr>
                <w:spacing w:val="-2"/>
              </w:rPr>
              <w:t>değişiklik</w:t>
            </w:r>
            <w:r w:rsidR="00C146CE">
              <w:t xml:space="preserve"> </w:t>
            </w:r>
            <w:r w:rsidR="00BE592E" w:rsidRPr="00AB7FF6">
              <w:t>yapma</w:t>
            </w:r>
            <w:r w:rsidR="00BE592E" w:rsidRPr="00AB7FF6">
              <w:rPr>
                <w:spacing w:val="-7"/>
              </w:rPr>
              <w:t xml:space="preserve"> </w:t>
            </w:r>
            <w:r w:rsidR="00BE592E" w:rsidRPr="00AB7FF6">
              <w:t>hakkına</w:t>
            </w:r>
            <w:r w:rsidR="00BE592E" w:rsidRPr="00AB7FF6">
              <w:rPr>
                <w:spacing w:val="-7"/>
              </w:rPr>
              <w:t xml:space="preserve"> </w:t>
            </w:r>
            <w:r w:rsidR="00BE592E" w:rsidRPr="00AB7FF6">
              <w:t>sahiptir.</w:t>
            </w:r>
            <w:r w:rsidR="00BE592E" w:rsidRPr="00AB7FF6">
              <w:rPr>
                <w:spacing w:val="-7"/>
              </w:rPr>
              <w:t xml:space="preserve"> </w:t>
            </w:r>
            <w:r w:rsidR="00BE592E" w:rsidRPr="00AB7FF6">
              <w:t>Değişiklik</w:t>
            </w:r>
            <w:r w:rsidR="00BE592E" w:rsidRPr="00AB7FF6">
              <w:rPr>
                <w:spacing w:val="-7"/>
              </w:rPr>
              <w:t xml:space="preserve"> </w:t>
            </w:r>
            <w:r w:rsidR="00BE592E" w:rsidRPr="00AB7FF6">
              <w:t>yapılması</w:t>
            </w:r>
            <w:r w:rsidR="00BE592E" w:rsidRPr="00AB7FF6">
              <w:rPr>
                <w:spacing w:val="-6"/>
              </w:rPr>
              <w:t xml:space="preserve"> </w:t>
            </w:r>
            <w:r w:rsidR="00BE592E" w:rsidRPr="00AB7FF6">
              <w:t>durumunda</w:t>
            </w:r>
            <w:r w:rsidR="00BE592E" w:rsidRPr="00AB7FF6">
              <w:rPr>
                <w:spacing w:val="-7"/>
              </w:rPr>
              <w:t xml:space="preserve"> </w:t>
            </w:r>
            <w:r w:rsidR="00BE592E" w:rsidRPr="00AB7FF6">
              <w:t>danışman öğretmenlere kısa mesaj yolu ile bilgilendirme yapılacaktır.</w:t>
            </w:r>
          </w:p>
        </w:tc>
      </w:tr>
      <w:tr w:rsidR="005070E8" w:rsidRPr="00AB7FF6" w:rsidTr="00F52F18">
        <w:trPr>
          <w:trHeight w:val="737"/>
        </w:trPr>
        <w:tc>
          <w:tcPr>
            <w:tcW w:w="2974" w:type="dxa"/>
            <w:tcBorders>
              <w:left w:val="single" w:sz="2" w:space="0" w:color="000000"/>
            </w:tcBorders>
            <w:vAlign w:val="center"/>
          </w:tcPr>
          <w:p w:rsidR="005070E8" w:rsidRPr="00AB7FF6" w:rsidRDefault="00F52F18" w:rsidP="00F52F18">
            <w:pPr>
              <w:pStyle w:val="TableParagraph"/>
            </w:pPr>
            <w:r>
              <w:rPr>
                <w:b/>
                <w:color w:val="006FC0"/>
              </w:rPr>
              <w:t>37</w:t>
            </w:r>
            <w:r w:rsidR="00BE592E" w:rsidRPr="00AB7FF6">
              <w:rPr>
                <w:b/>
                <w:color w:val="006FC0"/>
              </w:rPr>
              <w:t>.</w:t>
            </w:r>
            <w:r w:rsidR="00BE592E" w:rsidRPr="00AB7FF6">
              <w:rPr>
                <w:b/>
                <w:color w:val="006FC0"/>
                <w:spacing w:val="24"/>
              </w:rPr>
              <w:t xml:space="preserve"> </w:t>
            </w:r>
            <w:r w:rsidR="00BE592E" w:rsidRPr="00AB7FF6">
              <w:t>Değerlendirme</w:t>
            </w:r>
            <w:r w:rsidR="00BE592E" w:rsidRPr="00AB7FF6">
              <w:rPr>
                <w:spacing w:val="-3"/>
              </w:rPr>
              <w:t xml:space="preserve"> </w:t>
            </w:r>
            <w:r w:rsidR="00BE592E" w:rsidRPr="00AB7FF6">
              <w:rPr>
                <w:spacing w:val="-2"/>
              </w:rPr>
              <w:t>Kriterleri</w:t>
            </w:r>
          </w:p>
        </w:tc>
        <w:tc>
          <w:tcPr>
            <w:tcW w:w="6943" w:type="dxa"/>
            <w:tcBorders>
              <w:right w:val="single" w:sz="2" w:space="0" w:color="000000"/>
            </w:tcBorders>
            <w:vAlign w:val="center"/>
          </w:tcPr>
          <w:p w:rsidR="005070E8" w:rsidRPr="00AB7FF6" w:rsidRDefault="00BE592E" w:rsidP="00F52F18">
            <w:pPr>
              <w:pStyle w:val="TableParagraph"/>
              <w:spacing w:before="0"/>
              <w:ind w:right="99"/>
            </w:pPr>
            <w:r w:rsidRPr="00AB7FF6">
              <w:t xml:space="preserve">Değerlendirme </w:t>
            </w:r>
            <w:r w:rsidR="00323200" w:rsidRPr="00AB7FF6">
              <w:t>Tuzla Mahir İz A</w:t>
            </w:r>
            <w:r w:rsidR="00645043">
              <w:t>nadolu İmam Hatip Lisesi</w:t>
            </w:r>
            <w:r w:rsidRPr="00AB7FF6">
              <w:t xml:space="preserve"> okul idaresi tarafından görevlendirilen komisyon tarafından yapılacaktır.</w:t>
            </w:r>
          </w:p>
        </w:tc>
      </w:tr>
      <w:tr w:rsidR="005070E8" w:rsidRPr="00AB7FF6" w:rsidTr="00F52F18">
        <w:trPr>
          <w:trHeight w:val="1968"/>
        </w:trPr>
        <w:tc>
          <w:tcPr>
            <w:tcW w:w="2974" w:type="dxa"/>
            <w:tcBorders>
              <w:left w:val="single" w:sz="2" w:space="0" w:color="000000"/>
            </w:tcBorders>
            <w:vAlign w:val="center"/>
          </w:tcPr>
          <w:p w:rsidR="005070E8" w:rsidRPr="00AB7FF6" w:rsidRDefault="00F52F18" w:rsidP="00F52F18">
            <w:pPr>
              <w:pStyle w:val="TableParagraph"/>
            </w:pPr>
            <w:r>
              <w:rPr>
                <w:b/>
                <w:color w:val="006FC0"/>
              </w:rPr>
              <w:t>38</w:t>
            </w:r>
            <w:r w:rsidR="00BE592E" w:rsidRPr="00AB7FF6">
              <w:rPr>
                <w:b/>
                <w:color w:val="006FC0"/>
              </w:rPr>
              <w:t>.</w:t>
            </w:r>
            <w:r w:rsidR="00BE592E" w:rsidRPr="00AB7FF6">
              <w:rPr>
                <w:b/>
                <w:color w:val="006FC0"/>
                <w:spacing w:val="24"/>
              </w:rPr>
              <w:t xml:space="preserve"> </w:t>
            </w:r>
            <w:r w:rsidR="00BE592E" w:rsidRPr="00AB7FF6">
              <w:t>Değerlendirme</w:t>
            </w:r>
            <w:r w:rsidR="00BE592E" w:rsidRPr="00AB7FF6">
              <w:rPr>
                <w:spacing w:val="-3"/>
              </w:rPr>
              <w:t xml:space="preserve"> </w:t>
            </w:r>
            <w:r w:rsidR="00BE592E" w:rsidRPr="00AB7FF6">
              <w:rPr>
                <w:spacing w:val="-2"/>
              </w:rPr>
              <w:t>Komisyonu</w:t>
            </w:r>
          </w:p>
        </w:tc>
        <w:tc>
          <w:tcPr>
            <w:tcW w:w="6943" w:type="dxa"/>
            <w:tcBorders>
              <w:right w:val="single" w:sz="2" w:space="0" w:color="000000"/>
            </w:tcBorders>
            <w:vAlign w:val="center"/>
          </w:tcPr>
          <w:p w:rsidR="005070E8" w:rsidRDefault="00F52F18" w:rsidP="00F52F18">
            <w:pPr>
              <w:pStyle w:val="TableParagraph"/>
              <w:ind w:left="8"/>
              <w:rPr>
                <w:b/>
                <w:spacing w:val="-2"/>
              </w:rPr>
            </w:pPr>
            <w:r>
              <w:rPr>
                <w:b/>
              </w:rPr>
              <w:t xml:space="preserve"> </w:t>
            </w:r>
            <w:r w:rsidR="00323200" w:rsidRPr="00AB7FF6">
              <w:rPr>
                <w:b/>
              </w:rPr>
              <w:t>Tuzla Mahir İz AİHL</w:t>
            </w:r>
            <w:r w:rsidR="00C146CE">
              <w:rPr>
                <w:b/>
                <w:spacing w:val="-5"/>
              </w:rPr>
              <w:t xml:space="preserve"> </w:t>
            </w:r>
            <w:r w:rsidR="00BE592E" w:rsidRPr="00AB7FF6">
              <w:rPr>
                <w:b/>
                <w:spacing w:val="-2"/>
              </w:rPr>
              <w:t>Öğretmenleri</w:t>
            </w:r>
          </w:p>
          <w:p w:rsidR="00F52F18" w:rsidRPr="00F52F18" w:rsidRDefault="00F52F18" w:rsidP="00F52F18">
            <w:pPr>
              <w:pStyle w:val="TableParagraph"/>
              <w:ind w:left="8"/>
              <w:rPr>
                <w:b/>
                <w:sz w:val="6"/>
              </w:rPr>
            </w:pPr>
          </w:p>
          <w:p w:rsidR="008A294A" w:rsidRPr="00AB7FF6" w:rsidRDefault="008A294A" w:rsidP="00F52F18">
            <w:pPr>
              <w:pStyle w:val="TableParagraph"/>
              <w:numPr>
                <w:ilvl w:val="0"/>
                <w:numId w:val="1"/>
              </w:numPr>
              <w:tabs>
                <w:tab w:val="left" w:pos="246"/>
                <w:tab w:val="left" w:leader="dot" w:pos="3832"/>
              </w:tabs>
              <w:spacing w:before="37"/>
              <w:ind w:left="246" w:hanging="236"/>
            </w:pPr>
            <w:r w:rsidRPr="00AB7FF6">
              <w:t>Mahir GÜLŞEN</w:t>
            </w:r>
            <w:r w:rsidR="00F52F18">
              <w:t xml:space="preserve">                                       </w:t>
            </w:r>
            <w:r w:rsidRPr="00AB7FF6">
              <w:t>Okul Rehber</w:t>
            </w:r>
            <w:r w:rsidR="00BE592E" w:rsidRPr="00AB7FF6">
              <w:rPr>
                <w:spacing w:val="-9"/>
              </w:rPr>
              <w:t xml:space="preserve"> </w:t>
            </w:r>
            <w:r w:rsidR="00BE592E" w:rsidRPr="00AB7FF6">
              <w:rPr>
                <w:spacing w:val="-2"/>
              </w:rPr>
              <w:t>Öğretmeni</w:t>
            </w:r>
          </w:p>
          <w:p w:rsidR="00C146CE" w:rsidRPr="00C146CE" w:rsidRDefault="00C146CE" w:rsidP="00F52F18">
            <w:pPr>
              <w:pStyle w:val="TableParagraph"/>
              <w:numPr>
                <w:ilvl w:val="0"/>
                <w:numId w:val="1"/>
              </w:numPr>
              <w:tabs>
                <w:tab w:val="left" w:pos="246"/>
                <w:tab w:val="left" w:leader="dot" w:pos="3832"/>
              </w:tabs>
              <w:spacing w:before="37"/>
              <w:ind w:left="246" w:hanging="236"/>
            </w:pPr>
            <w:r>
              <w:t>Kamer AŞKIN</w:t>
            </w:r>
            <w:r w:rsidR="00F52F18">
              <w:t xml:space="preserve">                                          </w:t>
            </w:r>
            <w:r>
              <w:t xml:space="preserve">   Matematik</w:t>
            </w:r>
            <w:r w:rsidRPr="00AB7FF6">
              <w:rPr>
                <w:spacing w:val="-9"/>
              </w:rPr>
              <w:t xml:space="preserve"> </w:t>
            </w:r>
            <w:r w:rsidRPr="00AB7FF6">
              <w:rPr>
                <w:spacing w:val="-2"/>
              </w:rPr>
              <w:t>Öğretmeni</w:t>
            </w:r>
          </w:p>
          <w:p w:rsidR="00C146CE" w:rsidRPr="00AB7FF6" w:rsidRDefault="00C146CE" w:rsidP="00F52F18">
            <w:pPr>
              <w:pStyle w:val="TableParagraph"/>
              <w:numPr>
                <w:ilvl w:val="0"/>
                <w:numId w:val="1"/>
              </w:numPr>
              <w:tabs>
                <w:tab w:val="left" w:pos="246"/>
                <w:tab w:val="left" w:leader="dot" w:pos="3832"/>
              </w:tabs>
              <w:spacing w:before="37"/>
              <w:ind w:left="246" w:hanging="236"/>
            </w:pPr>
            <w:r>
              <w:t>Nurhan ERDÖNMEZ               Türk Dili ve Edebiyatı</w:t>
            </w:r>
            <w:r w:rsidRPr="00AB7FF6">
              <w:rPr>
                <w:spacing w:val="-9"/>
              </w:rPr>
              <w:t xml:space="preserve"> </w:t>
            </w:r>
            <w:r w:rsidRPr="00AB7FF6">
              <w:rPr>
                <w:spacing w:val="-2"/>
              </w:rPr>
              <w:t>Öğretmeni</w:t>
            </w:r>
          </w:p>
          <w:p w:rsidR="00C146CE" w:rsidRPr="00AB7FF6" w:rsidRDefault="00C146CE" w:rsidP="00F52F18">
            <w:pPr>
              <w:pStyle w:val="TableParagraph"/>
              <w:numPr>
                <w:ilvl w:val="0"/>
                <w:numId w:val="1"/>
              </w:numPr>
              <w:tabs>
                <w:tab w:val="left" w:pos="246"/>
                <w:tab w:val="left" w:leader="dot" w:pos="3832"/>
              </w:tabs>
              <w:spacing w:before="37"/>
              <w:ind w:left="246" w:hanging="236"/>
            </w:pPr>
            <w:r>
              <w:t xml:space="preserve">Derya DURMAZ                                                  Fizik </w:t>
            </w:r>
            <w:r w:rsidRPr="00AB7FF6">
              <w:rPr>
                <w:spacing w:val="-2"/>
              </w:rPr>
              <w:t>Öğretmeni</w:t>
            </w:r>
          </w:p>
          <w:p w:rsidR="00C146CE" w:rsidRPr="00AB7FF6" w:rsidRDefault="00C146CE" w:rsidP="00F52F18">
            <w:pPr>
              <w:pStyle w:val="TableParagraph"/>
              <w:numPr>
                <w:ilvl w:val="0"/>
                <w:numId w:val="1"/>
              </w:numPr>
              <w:tabs>
                <w:tab w:val="left" w:pos="246"/>
                <w:tab w:val="left" w:leader="dot" w:pos="3832"/>
              </w:tabs>
              <w:spacing w:before="37"/>
              <w:ind w:left="246" w:hanging="236"/>
            </w:pPr>
            <w:r>
              <w:t xml:space="preserve">Yakup AYDIN                                                   Kimya </w:t>
            </w:r>
            <w:r w:rsidRPr="00AB7FF6">
              <w:rPr>
                <w:spacing w:val="-2"/>
              </w:rPr>
              <w:t>Öğretmeni</w:t>
            </w:r>
          </w:p>
          <w:p w:rsidR="00C146CE" w:rsidRPr="00AB7FF6" w:rsidRDefault="00C146CE" w:rsidP="00F52F18">
            <w:pPr>
              <w:pStyle w:val="TableParagraph"/>
              <w:numPr>
                <w:ilvl w:val="0"/>
                <w:numId w:val="1"/>
              </w:numPr>
              <w:tabs>
                <w:tab w:val="left" w:pos="246"/>
                <w:tab w:val="left" w:leader="dot" w:pos="3832"/>
              </w:tabs>
              <w:spacing w:before="37"/>
              <w:ind w:left="246" w:hanging="236"/>
            </w:pPr>
            <w:r>
              <w:t xml:space="preserve">Zeynep Yılmaz ÇÖPOĞLU                            Biyoloji </w:t>
            </w:r>
            <w:r w:rsidRPr="00AB7FF6">
              <w:rPr>
                <w:spacing w:val="-2"/>
              </w:rPr>
              <w:t>Öğretmeni</w:t>
            </w:r>
          </w:p>
          <w:p w:rsidR="00C146CE" w:rsidRPr="00AB7FF6" w:rsidRDefault="00C146CE" w:rsidP="00F52F18">
            <w:pPr>
              <w:pStyle w:val="TableParagraph"/>
              <w:numPr>
                <w:ilvl w:val="0"/>
                <w:numId w:val="1"/>
              </w:numPr>
              <w:tabs>
                <w:tab w:val="left" w:pos="246"/>
                <w:tab w:val="left" w:leader="dot" w:pos="3832"/>
              </w:tabs>
              <w:spacing w:before="37"/>
              <w:ind w:left="246" w:hanging="236"/>
            </w:pPr>
            <w:r>
              <w:t>Ayşe Merve AKHÜSEYİN                            İngilizce Öğretmeni</w:t>
            </w:r>
          </w:p>
          <w:p w:rsidR="005070E8" w:rsidRDefault="00C146CE" w:rsidP="00F52F18">
            <w:pPr>
              <w:pStyle w:val="TableParagraph"/>
              <w:numPr>
                <w:ilvl w:val="0"/>
                <w:numId w:val="1"/>
              </w:numPr>
              <w:tabs>
                <w:tab w:val="left" w:pos="246"/>
                <w:tab w:val="left" w:leader="dot" w:pos="3832"/>
              </w:tabs>
              <w:spacing w:before="37"/>
              <w:ind w:left="246" w:hanging="236"/>
            </w:pPr>
            <w:r>
              <w:t>Abdülbaki AKAY                            Din Kültürü ve Ahlak Bilgisi</w:t>
            </w:r>
          </w:p>
          <w:p w:rsidR="00F52F18" w:rsidRPr="00F52F18" w:rsidRDefault="00F52F18" w:rsidP="00F52F18">
            <w:pPr>
              <w:pStyle w:val="TableParagraph"/>
              <w:tabs>
                <w:tab w:val="left" w:pos="246"/>
                <w:tab w:val="left" w:leader="dot" w:pos="3832"/>
              </w:tabs>
              <w:spacing w:before="37"/>
              <w:ind w:left="246"/>
              <w:rPr>
                <w:sz w:val="6"/>
              </w:rPr>
            </w:pPr>
          </w:p>
        </w:tc>
      </w:tr>
      <w:tr w:rsidR="005070E8" w:rsidRPr="00AB7FF6" w:rsidTr="0004616F">
        <w:trPr>
          <w:trHeight w:val="443"/>
        </w:trPr>
        <w:tc>
          <w:tcPr>
            <w:tcW w:w="2974" w:type="dxa"/>
            <w:tcBorders>
              <w:left w:val="single" w:sz="2" w:space="0" w:color="000000"/>
              <w:bottom w:val="single" w:sz="4" w:space="0" w:color="000000"/>
            </w:tcBorders>
          </w:tcPr>
          <w:p w:rsidR="005070E8" w:rsidRPr="00AB7FF6" w:rsidRDefault="00F52F18">
            <w:pPr>
              <w:pStyle w:val="TableParagraph"/>
            </w:pPr>
            <w:r>
              <w:rPr>
                <w:b/>
                <w:color w:val="006FC0"/>
              </w:rPr>
              <w:t>39</w:t>
            </w:r>
            <w:r w:rsidR="00BE592E" w:rsidRPr="00AB7FF6">
              <w:rPr>
                <w:b/>
                <w:color w:val="006FC0"/>
              </w:rPr>
              <w:t>.</w:t>
            </w:r>
            <w:r w:rsidR="00BE592E" w:rsidRPr="00AB7FF6">
              <w:rPr>
                <w:b/>
                <w:color w:val="006FC0"/>
                <w:spacing w:val="27"/>
              </w:rPr>
              <w:t xml:space="preserve"> </w:t>
            </w:r>
            <w:r w:rsidR="00BE592E" w:rsidRPr="00AB7FF6">
              <w:t>Diğer</w:t>
            </w:r>
            <w:r w:rsidR="00BE592E" w:rsidRPr="00AB7FF6">
              <w:rPr>
                <w:spacing w:val="1"/>
              </w:rPr>
              <w:t xml:space="preserve"> </w:t>
            </w:r>
            <w:r w:rsidR="00BE592E" w:rsidRPr="00AB7FF6">
              <w:rPr>
                <w:spacing w:val="-2"/>
              </w:rPr>
              <w:t>Hususlar</w:t>
            </w:r>
          </w:p>
        </w:tc>
        <w:tc>
          <w:tcPr>
            <w:tcW w:w="6943" w:type="dxa"/>
            <w:tcBorders>
              <w:bottom w:val="single" w:sz="4" w:space="0" w:color="000000"/>
              <w:right w:val="single" w:sz="2" w:space="0" w:color="000000"/>
            </w:tcBorders>
          </w:tcPr>
          <w:p w:rsidR="005070E8" w:rsidRPr="00AB7FF6" w:rsidRDefault="00BE592E">
            <w:pPr>
              <w:pStyle w:val="TableParagraph"/>
            </w:pPr>
            <w:r w:rsidRPr="00AB7FF6">
              <w:rPr>
                <w:color w:val="C0504D"/>
                <w:spacing w:val="-10"/>
              </w:rPr>
              <w:t>-</w:t>
            </w:r>
          </w:p>
        </w:tc>
      </w:tr>
      <w:tr w:rsidR="005070E8" w:rsidRPr="00AB7FF6" w:rsidTr="0004616F">
        <w:trPr>
          <w:trHeight w:val="254"/>
        </w:trPr>
        <w:tc>
          <w:tcPr>
            <w:tcW w:w="9917" w:type="dxa"/>
            <w:gridSpan w:val="2"/>
            <w:tcBorders>
              <w:top w:val="single" w:sz="2" w:space="0" w:color="000000"/>
              <w:left w:val="single" w:sz="2" w:space="0" w:color="000000"/>
              <w:bottom w:val="single" w:sz="2" w:space="0" w:color="000000"/>
              <w:right w:val="single" w:sz="2" w:space="0" w:color="000000"/>
            </w:tcBorders>
            <w:shd w:val="clear" w:color="auto" w:fill="DBE4F0"/>
          </w:tcPr>
          <w:p w:rsidR="005070E8" w:rsidRPr="00AB7FF6" w:rsidRDefault="005070E8">
            <w:pPr>
              <w:pStyle w:val="TableParagraph"/>
              <w:spacing w:before="0"/>
              <w:ind w:left="0"/>
              <w:rPr>
                <w:sz w:val="18"/>
              </w:rPr>
            </w:pPr>
          </w:p>
        </w:tc>
      </w:tr>
      <w:tr w:rsidR="005070E8" w:rsidRPr="00AB7FF6" w:rsidTr="0004616F">
        <w:trPr>
          <w:trHeight w:val="508"/>
        </w:trPr>
        <w:tc>
          <w:tcPr>
            <w:tcW w:w="2974" w:type="dxa"/>
            <w:tcBorders>
              <w:top w:val="single" w:sz="2" w:space="0" w:color="000000"/>
              <w:left w:val="nil"/>
              <w:bottom w:val="nil"/>
              <w:right w:val="nil"/>
            </w:tcBorders>
          </w:tcPr>
          <w:p w:rsidR="005070E8" w:rsidRPr="00AB7FF6" w:rsidRDefault="005070E8">
            <w:pPr>
              <w:pStyle w:val="TableParagraph"/>
              <w:spacing w:before="0" w:line="251" w:lineRule="exact"/>
              <w:ind w:left="1898"/>
            </w:pPr>
          </w:p>
        </w:tc>
        <w:tc>
          <w:tcPr>
            <w:tcW w:w="6943" w:type="dxa"/>
            <w:tcBorders>
              <w:top w:val="single" w:sz="2" w:space="0" w:color="000000"/>
              <w:left w:val="nil"/>
              <w:bottom w:val="nil"/>
              <w:right w:val="nil"/>
            </w:tcBorders>
          </w:tcPr>
          <w:p w:rsidR="005070E8" w:rsidRPr="00AB7FF6" w:rsidRDefault="005070E8">
            <w:pPr>
              <w:pStyle w:val="TableParagraph"/>
              <w:spacing w:before="0" w:line="251" w:lineRule="exact"/>
              <w:ind w:left="3447"/>
            </w:pPr>
          </w:p>
        </w:tc>
      </w:tr>
      <w:tr w:rsidR="005070E8" w:rsidRPr="00AB7FF6" w:rsidTr="0004616F">
        <w:trPr>
          <w:trHeight w:val="505"/>
        </w:trPr>
        <w:tc>
          <w:tcPr>
            <w:tcW w:w="2974" w:type="dxa"/>
            <w:tcBorders>
              <w:top w:val="nil"/>
              <w:left w:val="nil"/>
              <w:bottom w:val="nil"/>
              <w:right w:val="nil"/>
            </w:tcBorders>
          </w:tcPr>
          <w:p w:rsidR="005070E8" w:rsidRPr="00AB7FF6" w:rsidRDefault="005070E8">
            <w:pPr>
              <w:pStyle w:val="TableParagraph"/>
              <w:spacing w:before="248" w:line="237" w:lineRule="exact"/>
              <w:ind w:left="1690"/>
            </w:pPr>
          </w:p>
        </w:tc>
        <w:tc>
          <w:tcPr>
            <w:tcW w:w="6943" w:type="dxa"/>
            <w:tcBorders>
              <w:top w:val="nil"/>
              <w:left w:val="nil"/>
              <w:bottom w:val="nil"/>
              <w:right w:val="nil"/>
            </w:tcBorders>
          </w:tcPr>
          <w:p w:rsidR="005070E8" w:rsidRPr="00AB7FF6" w:rsidRDefault="00F52F18" w:rsidP="00323200">
            <w:pPr>
              <w:pStyle w:val="TableParagraph"/>
              <w:spacing w:before="248" w:line="237" w:lineRule="exact"/>
              <w:ind w:left="3212"/>
            </w:pPr>
            <w:r>
              <w:t xml:space="preserve">     </w:t>
            </w:r>
            <w:r w:rsidR="00323200" w:rsidRPr="00AB7FF6">
              <w:t>Mustafa ARSLAN</w:t>
            </w:r>
          </w:p>
        </w:tc>
      </w:tr>
      <w:tr w:rsidR="005070E8" w:rsidRPr="00AB7FF6" w:rsidTr="0004616F">
        <w:trPr>
          <w:trHeight w:val="248"/>
        </w:trPr>
        <w:tc>
          <w:tcPr>
            <w:tcW w:w="2974" w:type="dxa"/>
            <w:tcBorders>
              <w:top w:val="nil"/>
              <w:left w:val="nil"/>
              <w:bottom w:val="nil"/>
              <w:right w:val="nil"/>
            </w:tcBorders>
          </w:tcPr>
          <w:p w:rsidR="005070E8" w:rsidRPr="00AB7FF6" w:rsidRDefault="005070E8">
            <w:pPr>
              <w:pStyle w:val="TableParagraph"/>
              <w:spacing w:before="0" w:line="228" w:lineRule="exact"/>
              <w:ind w:left="1438"/>
            </w:pPr>
          </w:p>
        </w:tc>
        <w:tc>
          <w:tcPr>
            <w:tcW w:w="6943" w:type="dxa"/>
            <w:tcBorders>
              <w:top w:val="nil"/>
              <w:left w:val="nil"/>
              <w:bottom w:val="nil"/>
              <w:right w:val="nil"/>
            </w:tcBorders>
          </w:tcPr>
          <w:p w:rsidR="005070E8" w:rsidRPr="00AB7FF6" w:rsidRDefault="00323200" w:rsidP="00C146CE">
            <w:pPr>
              <w:pStyle w:val="TableParagraph"/>
              <w:spacing w:before="0" w:line="228" w:lineRule="exact"/>
              <w:ind w:left="2943"/>
            </w:pPr>
            <w:r w:rsidRPr="00AB7FF6">
              <w:t xml:space="preserve">  </w:t>
            </w:r>
            <w:r w:rsidR="00C146CE">
              <w:t xml:space="preserve">      </w:t>
            </w:r>
            <w:r w:rsidR="00F52F18">
              <w:t xml:space="preserve">     </w:t>
            </w:r>
            <w:r w:rsidR="00C146CE">
              <w:t xml:space="preserve"> Okul </w:t>
            </w:r>
            <w:r w:rsidR="00BE592E" w:rsidRPr="00AB7FF6">
              <w:rPr>
                <w:spacing w:val="-2"/>
              </w:rPr>
              <w:t>Müdürü</w:t>
            </w:r>
          </w:p>
        </w:tc>
      </w:tr>
    </w:tbl>
    <w:p w:rsidR="00BE592E" w:rsidRPr="00AB7FF6" w:rsidRDefault="00BE592E" w:rsidP="00EF593D"/>
    <w:sectPr w:rsidR="00BE592E" w:rsidRPr="00AB7FF6">
      <w:type w:val="continuous"/>
      <w:pgSz w:w="11910" w:h="16840"/>
      <w:pgMar w:top="1700" w:right="880" w:bottom="800" w:left="920" w:header="427" w:footer="6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02" w:rsidRDefault="00C76802">
      <w:r>
        <w:separator/>
      </w:r>
    </w:p>
  </w:endnote>
  <w:endnote w:type="continuationSeparator" w:id="0">
    <w:p w:rsidR="00C76802" w:rsidRDefault="00C7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E8" w:rsidRDefault="00BE592E">
    <w:pPr>
      <w:pStyle w:val="GvdeMetni"/>
      <w:spacing w:line="14" w:lineRule="auto"/>
      <w:rPr>
        <w:b w:val="0"/>
        <w:sz w:val="20"/>
      </w:rPr>
    </w:pPr>
    <w:r>
      <w:rPr>
        <w:noProof/>
        <w:lang w:eastAsia="tr-TR"/>
      </w:rPr>
      <mc:AlternateContent>
        <mc:Choice Requires="wps">
          <w:drawing>
            <wp:anchor distT="0" distB="0" distL="0" distR="0" simplePos="0" relativeHeight="487367680" behindDoc="1" locked="0" layoutInCell="1" allowOverlap="1">
              <wp:simplePos x="0" y="0"/>
              <wp:positionH relativeFrom="page">
                <wp:posOffset>688340</wp:posOffset>
              </wp:positionH>
              <wp:positionV relativeFrom="page">
                <wp:posOffset>10164598</wp:posOffset>
              </wp:positionV>
              <wp:extent cx="6183630" cy="180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3630" cy="180975"/>
                      </a:xfrm>
                      <a:prstGeom prst="rect">
                        <a:avLst/>
                      </a:prstGeom>
                    </wps:spPr>
                    <wps:txbx>
                      <w:txbxContent>
                        <w:p w:rsidR="005070E8" w:rsidRDefault="00BE592E">
                          <w:pPr>
                            <w:tabs>
                              <w:tab w:val="left" w:pos="4393"/>
                              <w:tab w:val="left" w:pos="9717"/>
                            </w:tabs>
                            <w:spacing w:before="11"/>
                            <w:ind w:left="20"/>
                          </w:pPr>
                          <w:r>
                            <w:rPr>
                              <w:color w:val="006FC0"/>
                              <w:shd w:val="clear" w:color="auto" w:fill="DBE4F0"/>
                            </w:rPr>
                            <w:tab/>
                            <w:t>Sayfa</w:t>
                          </w:r>
                          <w:r>
                            <w:rPr>
                              <w:color w:val="006FC0"/>
                              <w:spacing w:val="-2"/>
                              <w:shd w:val="clear" w:color="auto" w:fill="DBE4F0"/>
                            </w:rPr>
                            <w:t xml:space="preserve"> </w:t>
                          </w:r>
                          <w:r>
                            <w:rPr>
                              <w:color w:val="006FC0"/>
                              <w:shd w:val="clear" w:color="auto" w:fill="DBE4F0"/>
                            </w:rPr>
                            <w:fldChar w:fldCharType="begin"/>
                          </w:r>
                          <w:r>
                            <w:rPr>
                              <w:color w:val="006FC0"/>
                              <w:shd w:val="clear" w:color="auto" w:fill="DBE4F0"/>
                            </w:rPr>
                            <w:instrText xml:space="preserve"> PAGE </w:instrText>
                          </w:r>
                          <w:r>
                            <w:rPr>
                              <w:color w:val="006FC0"/>
                              <w:shd w:val="clear" w:color="auto" w:fill="DBE4F0"/>
                            </w:rPr>
                            <w:fldChar w:fldCharType="separate"/>
                          </w:r>
                          <w:r w:rsidR="00D769C3">
                            <w:rPr>
                              <w:noProof/>
                              <w:color w:val="006FC0"/>
                              <w:shd w:val="clear" w:color="auto" w:fill="DBE4F0"/>
                            </w:rPr>
                            <w:t>4</w:t>
                          </w:r>
                          <w:r>
                            <w:rPr>
                              <w:color w:val="006FC0"/>
                              <w:shd w:val="clear" w:color="auto" w:fill="DBE4F0"/>
                            </w:rPr>
                            <w:fldChar w:fldCharType="end"/>
                          </w:r>
                          <w:r>
                            <w:rPr>
                              <w:color w:val="006FC0"/>
                              <w:shd w:val="clear" w:color="auto" w:fill="DBE4F0"/>
                            </w:rPr>
                            <w:t xml:space="preserve"> /</w:t>
                          </w:r>
                          <w:r>
                            <w:rPr>
                              <w:color w:val="006FC0"/>
                              <w:spacing w:val="1"/>
                              <w:shd w:val="clear" w:color="auto" w:fill="DBE4F0"/>
                            </w:rPr>
                            <w:t xml:space="preserve"> </w:t>
                          </w:r>
                          <w:r>
                            <w:rPr>
                              <w:color w:val="006FC0"/>
                              <w:spacing w:val="-10"/>
                              <w:shd w:val="clear" w:color="auto" w:fill="DBE4F0"/>
                            </w:rPr>
                            <w:fldChar w:fldCharType="begin"/>
                          </w:r>
                          <w:r>
                            <w:rPr>
                              <w:color w:val="006FC0"/>
                              <w:spacing w:val="-10"/>
                              <w:shd w:val="clear" w:color="auto" w:fill="DBE4F0"/>
                            </w:rPr>
                            <w:instrText xml:space="preserve"> NUMPAGES </w:instrText>
                          </w:r>
                          <w:r>
                            <w:rPr>
                              <w:color w:val="006FC0"/>
                              <w:spacing w:val="-10"/>
                              <w:shd w:val="clear" w:color="auto" w:fill="DBE4F0"/>
                            </w:rPr>
                            <w:fldChar w:fldCharType="separate"/>
                          </w:r>
                          <w:r w:rsidR="00D769C3">
                            <w:rPr>
                              <w:noProof/>
                              <w:color w:val="006FC0"/>
                              <w:spacing w:val="-10"/>
                              <w:shd w:val="clear" w:color="auto" w:fill="DBE4F0"/>
                            </w:rPr>
                            <w:t>4</w:t>
                          </w:r>
                          <w:r>
                            <w:rPr>
                              <w:color w:val="006FC0"/>
                              <w:spacing w:val="-10"/>
                              <w:shd w:val="clear" w:color="auto" w:fill="DBE4F0"/>
                            </w:rPr>
                            <w:fldChar w:fldCharType="end"/>
                          </w:r>
                          <w:r>
                            <w:rPr>
                              <w:color w:val="006FC0"/>
                              <w:shd w:val="clear" w:color="auto" w:fill="DBE4F0"/>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54.2pt;margin-top:800.35pt;width:486.9pt;height:14.25pt;z-index:-1594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" filled="f" stroked="f">
              <v:path arrowok="t"/>
              <v:textbox inset="0,0,0,0">
                <w:txbxContent>
                  <w:p w:rsidR="005070E8" w:rsidRDefault="00BE592E">
                    <w:pPr>
                      <w:tabs>
                        <w:tab w:val="left" w:pos="4393"/>
                        <w:tab w:val="left" w:pos="9717"/>
                      </w:tabs>
                      <w:spacing w:before="11"/>
                      <w:ind w:left="20"/>
                    </w:pPr>
                    <w:r>
                      <w:rPr>
                        <w:color w:val="006FC0"/>
                        <w:shd w:val="clear" w:color="auto" w:fill="DBE4F0"/>
                      </w:rPr>
                      <w:tab/>
                      <w:t>Sayfa</w:t>
                    </w:r>
                    <w:r>
                      <w:rPr>
                        <w:color w:val="006FC0"/>
                        <w:spacing w:val="-2"/>
                        <w:shd w:val="clear" w:color="auto" w:fill="DBE4F0"/>
                      </w:rPr>
                      <w:t xml:space="preserve"> </w:t>
                    </w:r>
                    <w:r>
                      <w:rPr>
                        <w:color w:val="006FC0"/>
                        <w:shd w:val="clear" w:color="auto" w:fill="DBE4F0"/>
                      </w:rPr>
                      <w:fldChar w:fldCharType="begin"/>
                    </w:r>
                    <w:r>
                      <w:rPr>
                        <w:color w:val="006FC0"/>
                        <w:shd w:val="clear" w:color="auto" w:fill="DBE4F0"/>
                      </w:rPr>
                      <w:instrText xml:space="preserve"> PAGE </w:instrText>
                    </w:r>
                    <w:r>
                      <w:rPr>
                        <w:color w:val="006FC0"/>
                        <w:shd w:val="clear" w:color="auto" w:fill="DBE4F0"/>
                      </w:rPr>
                      <w:fldChar w:fldCharType="separate"/>
                    </w:r>
                    <w:r w:rsidR="00D769C3">
                      <w:rPr>
                        <w:noProof/>
                        <w:color w:val="006FC0"/>
                        <w:shd w:val="clear" w:color="auto" w:fill="DBE4F0"/>
                      </w:rPr>
                      <w:t>4</w:t>
                    </w:r>
                    <w:r>
                      <w:rPr>
                        <w:color w:val="006FC0"/>
                        <w:shd w:val="clear" w:color="auto" w:fill="DBE4F0"/>
                      </w:rPr>
                      <w:fldChar w:fldCharType="end"/>
                    </w:r>
                    <w:r>
                      <w:rPr>
                        <w:color w:val="006FC0"/>
                        <w:shd w:val="clear" w:color="auto" w:fill="DBE4F0"/>
                      </w:rPr>
                      <w:t xml:space="preserve"> /</w:t>
                    </w:r>
                    <w:r>
                      <w:rPr>
                        <w:color w:val="006FC0"/>
                        <w:spacing w:val="1"/>
                        <w:shd w:val="clear" w:color="auto" w:fill="DBE4F0"/>
                      </w:rPr>
                      <w:t xml:space="preserve"> </w:t>
                    </w:r>
                    <w:r>
                      <w:rPr>
                        <w:color w:val="006FC0"/>
                        <w:spacing w:val="-10"/>
                        <w:shd w:val="clear" w:color="auto" w:fill="DBE4F0"/>
                      </w:rPr>
                      <w:fldChar w:fldCharType="begin"/>
                    </w:r>
                    <w:r>
                      <w:rPr>
                        <w:color w:val="006FC0"/>
                        <w:spacing w:val="-10"/>
                        <w:shd w:val="clear" w:color="auto" w:fill="DBE4F0"/>
                      </w:rPr>
                      <w:instrText xml:space="preserve"> NUMPAGES </w:instrText>
                    </w:r>
                    <w:r>
                      <w:rPr>
                        <w:color w:val="006FC0"/>
                        <w:spacing w:val="-10"/>
                        <w:shd w:val="clear" w:color="auto" w:fill="DBE4F0"/>
                      </w:rPr>
                      <w:fldChar w:fldCharType="separate"/>
                    </w:r>
                    <w:r w:rsidR="00D769C3">
                      <w:rPr>
                        <w:noProof/>
                        <w:color w:val="006FC0"/>
                        <w:spacing w:val="-10"/>
                        <w:shd w:val="clear" w:color="auto" w:fill="DBE4F0"/>
                      </w:rPr>
                      <w:t>4</w:t>
                    </w:r>
                    <w:r>
                      <w:rPr>
                        <w:color w:val="006FC0"/>
                        <w:spacing w:val="-10"/>
                        <w:shd w:val="clear" w:color="auto" w:fill="DBE4F0"/>
                      </w:rPr>
                      <w:fldChar w:fldCharType="end"/>
                    </w:r>
                    <w:r>
                      <w:rPr>
                        <w:color w:val="006FC0"/>
                        <w:shd w:val="clear" w:color="auto" w:fill="DBE4F0"/>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02" w:rsidRDefault="00C76802">
      <w:r>
        <w:separator/>
      </w:r>
    </w:p>
  </w:footnote>
  <w:footnote w:type="continuationSeparator" w:id="0">
    <w:p w:rsidR="00C76802" w:rsidRDefault="00C7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E8" w:rsidRDefault="00BE592E">
    <w:pPr>
      <w:pStyle w:val="GvdeMetni"/>
      <w:spacing w:line="14" w:lineRule="auto"/>
      <w:rPr>
        <w:b w:val="0"/>
        <w:sz w:val="20"/>
      </w:rPr>
    </w:pPr>
    <w:r>
      <w:rPr>
        <w:noProof/>
        <w:lang w:eastAsia="tr-TR"/>
      </w:rPr>
      <w:drawing>
        <wp:anchor distT="0" distB="0" distL="0" distR="0" simplePos="0" relativeHeight="487366656" behindDoc="1" locked="0" layoutInCell="1" allowOverlap="1">
          <wp:simplePos x="0" y="0"/>
          <wp:positionH relativeFrom="page">
            <wp:posOffset>798841</wp:posOffset>
          </wp:positionH>
          <wp:positionV relativeFrom="page">
            <wp:posOffset>271271</wp:posOffset>
          </wp:positionV>
          <wp:extent cx="394947" cy="465962"/>
          <wp:effectExtent l="0" t="0" r="0" b="0"/>
          <wp:wrapNone/>
          <wp:docPr id="3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94947" cy="465962"/>
                  </a:xfrm>
                  <a:prstGeom prst="rect">
                    <a:avLst/>
                  </a:prstGeom>
                </pic:spPr>
              </pic:pic>
            </a:graphicData>
          </a:graphic>
        </wp:anchor>
      </w:drawing>
    </w:r>
    <w:r>
      <w:rPr>
        <w:noProof/>
        <w:lang w:eastAsia="tr-TR"/>
      </w:rPr>
      <mc:AlternateContent>
        <mc:Choice Requires="wps">
          <w:drawing>
            <wp:anchor distT="0" distB="0" distL="0" distR="0" simplePos="0" relativeHeight="487367168" behindDoc="1" locked="0" layoutInCell="1" allowOverlap="1">
              <wp:simplePos x="0" y="0"/>
              <wp:positionH relativeFrom="page">
                <wp:posOffset>1842261</wp:posOffset>
              </wp:positionH>
              <wp:positionV relativeFrom="page">
                <wp:posOffset>263170</wp:posOffset>
              </wp:positionV>
              <wp:extent cx="3785235" cy="6908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5235" cy="690880"/>
                      </a:xfrm>
                      <a:prstGeom prst="rect">
                        <a:avLst/>
                      </a:prstGeom>
                    </wps:spPr>
                    <wps:txbx>
                      <w:txbxContent>
                        <w:p w:rsidR="005070E8" w:rsidRDefault="002741A2">
                          <w:pPr>
                            <w:spacing w:before="11" w:line="252" w:lineRule="exact"/>
                            <w:ind w:left="2"/>
                            <w:jc w:val="center"/>
                            <w:rPr>
                              <w:b/>
                            </w:rPr>
                          </w:pPr>
                          <w:r>
                            <w:rPr>
                              <w:b/>
                              <w:color w:val="006FC0"/>
                            </w:rPr>
                            <w:t>MİLLÎ</w:t>
                          </w:r>
                          <w:r w:rsidR="00BE592E">
                            <w:rPr>
                              <w:b/>
                              <w:color w:val="006FC0"/>
                              <w:spacing w:val="-3"/>
                            </w:rPr>
                            <w:t xml:space="preserve"> </w:t>
                          </w:r>
                          <w:r w:rsidR="00BE592E">
                            <w:rPr>
                              <w:b/>
                              <w:color w:val="006FC0"/>
                            </w:rPr>
                            <w:t>EĞİTİM</w:t>
                          </w:r>
                          <w:r w:rsidR="00BE592E">
                            <w:rPr>
                              <w:b/>
                              <w:color w:val="006FC0"/>
                              <w:spacing w:val="-4"/>
                            </w:rPr>
                            <w:t xml:space="preserve"> </w:t>
                          </w:r>
                          <w:r w:rsidR="00BE592E">
                            <w:rPr>
                              <w:b/>
                              <w:color w:val="006FC0"/>
                              <w:spacing w:val="-2"/>
                            </w:rPr>
                            <w:t>BAKANLIĞI</w:t>
                          </w:r>
                        </w:p>
                        <w:p w:rsidR="005070E8" w:rsidRPr="00172525" w:rsidRDefault="002741A2" w:rsidP="00172525">
                          <w:pPr>
                            <w:spacing w:line="252" w:lineRule="exact"/>
                            <w:ind w:left="2" w:right="2"/>
                            <w:jc w:val="center"/>
                            <w:rPr>
                              <w:b/>
                            </w:rPr>
                          </w:pPr>
                          <w:r>
                            <w:rPr>
                              <w:b/>
                              <w:color w:val="006FC0"/>
                            </w:rPr>
                            <w:t>TUZLA MAHİR İZ ANADOLU İMAM HATİP LİSESİ</w:t>
                          </w:r>
                          <w:r w:rsidR="00172525">
                            <w:rPr>
                              <w:b/>
                              <w:color w:val="006FC0"/>
                            </w:rPr>
                            <w:t xml:space="preserve">        </w:t>
                          </w:r>
                          <w:r w:rsidR="008A294A">
                            <w:rPr>
                              <w:b/>
                              <w:color w:val="006FC0"/>
                            </w:rPr>
                            <w:t xml:space="preserve">                         </w:t>
                          </w:r>
                          <w:r w:rsidR="00172525">
                            <w:rPr>
                              <w:b/>
                              <w:color w:val="006FC0"/>
                            </w:rPr>
                            <w:t xml:space="preserve">                           </w:t>
                          </w:r>
                          <w:r w:rsidR="00BE592E">
                            <w:rPr>
                              <w:color w:val="006FC0"/>
                            </w:rPr>
                            <w:t>ORTAOKUL</w:t>
                          </w:r>
                          <w:r w:rsidR="00BE592E">
                            <w:rPr>
                              <w:color w:val="006FC0"/>
                              <w:spacing w:val="-7"/>
                            </w:rPr>
                            <w:t xml:space="preserve"> </w:t>
                          </w:r>
                          <w:r w:rsidR="00172525">
                            <w:rPr>
                              <w:color w:val="006FC0"/>
                              <w:spacing w:val="-7"/>
                            </w:rPr>
                            <w:t xml:space="preserve">8. SINIF </w:t>
                          </w:r>
                          <w:r w:rsidR="00BE592E">
                            <w:rPr>
                              <w:color w:val="006FC0"/>
                            </w:rPr>
                            <w:t>ÖĞRENCİLERİ</w:t>
                          </w:r>
                          <w:r w:rsidR="00BE592E">
                            <w:rPr>
                              <w:color w:val="006FC0"/>
                              <w:spacing w:val="-7"/>
                            </w:rPr>
                            <w:t xml:space="preserve"> </w:t>
                          </w:r>
                          <w:r w:rsidR="00BE592E">
                            <w:rPr>
                              <w:color w:val="006FC0"/>
                            </w:rPr>
                            <w:t>ARASI</w:t>
                          </w:r>
                          <w:r>
                            <w:rPr>
                              <w:color w:val="006FC0"/>
                            </w:rPr>
                            <w:t xml:space="preserve">                       </w:t>
                          </w:r>
                          <w:r w:rsidR="00BE592E">
                            <w:rPr>
                              <w:color w:val="006FC0"/>
                              <w:spacing w:val="-9"/>
                            </w:rPr>
                            <w:t xml:space="preserve"> </w:t>
                          </w:r>
                          <w:r w:rsidR="008A294A">
                            <w:rPr>
                              <w:color w:val="006FC0"/>
                              <w:spacing w:val="-9"/>
                            </w:rPr>
                            <w:t>ÖDÜLLÜ DENEME SINAVI</w:t>
                          </w:r>
                          <w:r w:rsidR="00BE592E">
                            <w:rPr>
                              <w:color w:val="006FC0"/>
                            </w:rPr>
                            <w:t xml:space="preserve"> ŞARTNAMESİ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145.05pt;margin-top:20.7pt;width:298.05pt;height:54.4pt;z-index:-1594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" filled="f" stroked="f">
              <v:path arrowok="t"/>
              <v:textbox inset="0,0,0,0">
                <w:txbxContent>
                  <w:p w:rsidR="005070E8" w:rsidRDefault="002741A2">
                    <w:pPr>
                      <w:spacing w:before="11" w:line="252" w:lineRule="exact"/>
                      <w:ind w:left="2"/>
                      <w:jc w:val="center"/>
                      <w:rPr>
                        <w:b/>
                      </w:rPr>
                    </w:pPr>
                    <w:r>
                      <w:rPr>
                        <w:b/>
                        <w:color w:val="006FC0"/>
                      </w:rPr>
                      <w:t>MİLLÎ</w:t>
                    </w:r>
                    <w:r w:rsidR="00BE592E">
                      <w:rPr>
                        <w:b/>
                        <w:color w:val="006FC0"/>
                        <w:spacing w:val="-3"/>
                      </w:rPr>
                      <w:t xml:space="preserve"> </w:t>
                    </w:r>
                    <w:r w:rsidR="00BE592E">
                      <w:rPr>
                        <w:b/>
                        <w:color w:val="006FC0"/>
                      </w:rPr>
                      <w:t>EĞİTİM</w:t>
                    </w:r>
                    <w:r w:rsidR="00BE592E">
                      <w:rPr>
                        <w:b/>
                        <w:color w:val="006FC0"/>
                        <w:spacing w:val="-4"/>
                      </w:rPr>
                      <w:t xml:space="preserve"> </w:t>
                    </w:r>
                    <w:r w:rsidR="00BE592E">
                      <w:rPr>
                        <w:b/>
                        <w:color w:val="006FC0"/>
                        <w:spacing w:val="-2"/>
                      </w:rPr>
                      <w:t>BAKANLIĞI</w:t>
                    </w:r>
                  </w:p>
                  <w:p w:rsidR="005070E8" w:rsidRPr="00172525" w:rsidRDefault="002741A2" w:rsidP="00172525">
                    <w:pPr>
                      <w:spacing w:line="252" w:lineRule="exact"/>
                      <w:ind w:left="2" w:right="2"/>
                      <w:jc w:val="center"/>
                      <w:rPr>
                        <w:b/>
                      </w:rPr>
                    </w:pPr>
                    <w:r>
                      <w:rPr>
                        <w:b/>
                        <w:color w:val="006FC0"/>
                      </w:rPr>
                      <w:t>TUZLA MAHİR İZ ANADOLU İMAM HATİP LİSESİ</w:t>
                    </w:r>
                    <w:r w:rsidR="00172525">
                      <w:rPr>
                        <w:b/>
                        <w:color w:val="006FC0"/>
                      </w:rPr>
                      <w:t xml:space="preserve">        </w:t>
                    </w:r>
                    <w:r w:rsidR="008A294A">
                      <w:rPr>
                        <w:b/>
                        <w:color w:val="006FC0"/>
                      </w:rPr>
                      <w:t xml:space="preserve">                         </w:t>
                    </w:r>
                    <w:r w:rsidR="00172525">
                      <w:rPr>
                        <w:b/>
                        <w:color w:val="006FC0"/>
                      </w:rPr>
                      <w:t xml:space="preserve">                           </w:t>
                    </w:r>
                    <w:r w:rsidR="00BE592E">
                      <w:rPr>
                        <w:color w:val="006FC0"/>
                      </w:rPr>
                      <w:t>ORTAOKUL</w:t>
                    </w:r>
                    <w:r w:rsidR="00BE592E">
                      <w:rPr>
                        <w:color w:val="006FC0"/>
                        <w:spacing w:val="-7"/>
                      </w:rPr>
                      <w:t xml:space="preserve"> </w:t>
                    </w:r>
                    <w:r w:rsidR="00172525">
                      <w:rPr>
                        <w:color w:val="006FC0"/>
                        <w:spacing w:val="-7"/>
                      </w:rPr>
                      <w:t xml:space="preserve">8. SINIF </w:t>
                    </w:r>
                    <w:r w:rsidR="00BE592E">
                      <w:rPr>
                        <w:color w:val="006FC0"/>
                      </w:rPr>
                      <w:t>ÖĞRENCİLERİ</w:t>
                    </w:r>
                    <w:r w:rsidR="00BE592E">
                      <w:rPr>
                        <w:color w:val="006FC0"/>
                        <w:spacing w:val="-7"/>
                      </w:rPr>
                      <w:t xml:space="preserve"> </w:t>
                    </w:r>
                    <w:r w:rsidR="00BE592E">
                      <w:rPr>
                        <w:color w:val="006FC0"/>
                      </w:rPr>
                      <w:t>ARASI</w:t>
                    </w:r>
                    <w:r>
                      <w:rPr>
                        <w:color w:val="006FC0"/>
                      </w:rPr>
                      <w:t xml:space="preserve">                       </w:t>
                    </w:r>
                    <w:r w:rsidR="00BE592E">
                      <w:rPr>
                        <w:color w:val="006FC0"/>
                        <w:spacing w:val="-9"/>
                      </w:rPr>
                      <w:t xml:space="preserve"> </w:t>
                    </w:r>
                    <w:r w:rsidR="008A294A">
                      <w:rPr>
                        <w:color w:val="006FC0"/>
                        <w:spacing w:val="-9"/>
                      </w:rPr>
                      <w:t>ÖDÜLLÜ DENEME SINAVI</w:t>
                    </w:r>
                    <w:r w:rsidR="00BE592E">
                      <w:rPr>
                        <w:color w:val="006FC0"/>
                      </w:rPr>
                      <w:t xml:space="preserve"> ŞARTNAMESİ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3604A"/>
    <w:multiLevelType w:val="hybridMultilevel"/>
    <w:tmpl w:val="660E8638"/>
    <w:lvl w:ilvl="0" w:tplc="A328B046">
      <w:numFmt w:val="bullet"/>
      <w:lvlText w:val=""/>
      <w:lvlJc w:val="left"/>
      <w:pPr>
        <w:ind w:left="110" w:hanging="360"/>
      </w:pPr>
      <w:rPr>
        <w:rFonts w:ascii="Symbol" w:eastAsia="Symbol" w:hAnsi="Symbol" w:cs="Symbol" w:hint="default"/>
        <w:b w:val="0"/>
        <w:bCs w:val="0"/>
        <w:i w:val="0"/>
        <w:iCs w:val="0"/>
        <w:color w:val="006FC0"/>
        <w:spacing w:val="0"/>
        <w:w w:val="100"/>
        <w:sz w:val="22"/>
        <w:szCs w:val="22"/>
        <w:lang w:val="tr-TR" w:eastAsia="en-US" w:bidi="ar-SA"/>
      </w:rPr>
    </w:lvl>
    <w:lvl w:ilvl="1" w:tplc="0FDCCD98">
      <w:numFmt w:val="bullet"/>
      <w:lvlText w:val="•"/>
      <w:lvlJc w:val="left"/>
      <w:pPr>
        <w:ind w:left="756" w:hanging="360"/>
      </w:pPr>
      <w:rPr>
        <w:rFonts w:hint="default"/>
        <w:lang w:val="tr-TR" w:eastAsia="en-US" w:bidi="ar-SA"/>
      </w:rPr>
    </w:lvl>
    <w:lvl w:ilvl="2" w:tplc="EFD6A6EC">
      <w:numFmt w:val="bullet"/>
      <w:lvlText w:val="•"/>
      <w:lvlJc w:val="left"/>
      <w:pPr>
        <w:ind w:left="1393" w:hanging="360"/>
      </w:pPr>
      <w:rPr>
        <w:rFonts w:hint="default"/>
        <w:lang w:val="tr-TR" w:eastAsia="en-US" w:bidi="ar-SA"/>
      </w:rPr>
    </w:lvl>
    <w:lvl w:ilvl="3" w:tplc="17F6ABCC">
      <w:numFmt w:val="bullet"/>
      <w:lvlText w:val="•"/>
      <w:lvlJc w:val="left"/>
      <w:pPr>
        <w:ind w:left="2029" w:hanging="360"/>
      </w:pPr>
      <w:rPr>
        <w:rFonts w:hint="default"/>
        <w:lang w:val="tr-TR" w:eastAsia="en-US" w:bidi="ar-SA"/>
      </w:rPr>
    </w:lvl>
    <w:lvl w:ilvl="4" w:tplc="5D2CBF0C">
      <w:numFmt w:val="bullet"/>
      <w:lvlText w:val="•"/>
      <w:lvlJc w:val="left"/>
      <w:pPr>
        <w:ind w:left="2666" w:hanging="360"/>
      </w:pPr>
      <w:rPr>
        <w:rFonts w:hint="default"/>
        <w:lang w:val="tr-TR" w:eastAsia="en-US" w:bidi="ar-SA"/>
      </w:rPr>
    </w:lvl>
    <w:lvl w:ilvl="5" w:tplc="E4D8E79E">
      <w:numFmt w:val="bullet"/>
      <w:lvlText w:val="•"/>
      <w:lvlJc w:val="left"/>
      <w:pPr>
        <w:ind w:left="3302" w:hanging="360"/>
      </w:pPr>
      <w:rPr>
        <w:rFonts w:hint="default"/>
        <w:lang w:val="tr-TR" w:eastAsia="en-US" w:bidi="ar-SA"/>
      </w:rPr>
    </w:lvl>
    <w:lvl w:ilvl="6" w:tplc="6058AB76">
      <w:numFmt w:val="bullet"/>
      <w:lvlText w:val="•"/>
      <w:lvlJc w:val="left"/>
      <w:pPr>
        <w:ind w:left="3939" w:hanging="360"/>
      </w:pPr>
      <w:rPr>
        <w:rFonts w:hint="default"/>
        <w:lang w:val="tr-TR" w:eastAsia="en-US" w:bidi="ar-SA"/>
      </w:rPr>
    </w:lvl>
    <w:lvl w:ilvl="7" w:tplc="73561178">
      <w:numFmt w:val="bullet"/>
      <w:lvlText w:val="•"/>
      <w:lvlJc w:val="left"/>
      <w:pPr>
        <w:ind w:left="4575" w:hanging="360"/>
      </w:pPr>
      <w:rPr>
        <w:rFonts w:hint="default"/>
        <w:lang w:val="tr-TR" w:eastAsia="en-US" w:bidi="ar-SA"/>
      </w:rPr>
    </w:lvl>
    <w:lvl w:ilvl="8" w:tplc="8A6246BA">
      <w:numFmt w:val="bullet"/>
      <w:lvlText w:val="•"/>
      <w:lvlJc w:val="left"/>
      <w:pPr>
        <w:ind w:left="5212" w:hanging="360"/>
      </w:pPr>
      <w:rPr>
        <w:rFonts w:hint="default"/>
        <w:lang w:val="tr-TR" w:eastAsia="en-US" w:bidi="ar-SA"/>
      </w:rPr>
    </w:lvl>
  </w:abstractNum>
  <w:abstractNum w:abstractNumId="1">
    <w:nsid w:val="38721ED2"/>
    <w:multiLevelType w:val="hybridMultilevel"/>
    <w:tmpl w:val="06F40AA6"/>
    <w:lvl w:ilvl="0" w:tplc="F4CA8440">
      <w:numFmt w:val="bullet"/>
      <w:lvlText w:val=""/>
      <w:lvlJc w:val="left"/>
      <w:pPr>
        <w:ind w:left="470" w:hanging="360"/>
      </w:pPr>
      <w:rPr>
        <w:rFonts w:ascii="Symbol" w:eastAsia="Symbol" w:hAnsi="Symbol" w:cs="Symbol" w:hint="default"/>
        <w:b w:val="0"/>
        <w:bCs w:val="0"/>
        <w:i w:val="0"/>
        <w:iCs w:val="0"/>
        <w:color w:val="006FC0"/>
        <w:spacing w:val="0"/>
        <w:w w:val="100"/>
        <w:sz w:val="22"/>
        <w:szCs w:val="22"/>
        <w:lang w:val="tr-TR" w:eastAsia="en-US" w:bidi="ar-SA"/>
      </w:rPr>
    </w:lvl>
    <w:lvl w:ilvl="1" w:tplc="34AC1106">
      <w:numFmt w:val="bullet"/>
      <w:lvlText w:val="•"/>
      <w:lvlJc w:val="left"/>
      <w:pPr>
        <w:ind w:left="1080" w:hanging="360"/>
      </w:pPr>
      <w:rPr>
        <w:rFonts w:hint="default"/>
        <w:lang w:val="tr-TR" w:eastAsia="en-US" w:bidi="ar-SA"/>
      </w:rPr>
    </w:lvl>
    <w:lvl w:ilvl="2" w:tplc="5170AF8E">
      <w:numFmt w:val="bullet"/>
      <w:lvlText w:val="•"/>
      <w:lvlJc w:val="left"/>
      <w:pPr>
        <w:ind w:left="1681" w:hanging="360"/>
      </w:pPr>
      <w:rPr>
        <w:rFonts w:hint="default"/>
        <w:lang w:val="tr-TR" w:eastAsia="en-US" w:bidi="ar-SA"/>
      </w:rPr>
    </w:lvl>
    <w:lvl w:ilvl="3" w:tplc="55AC3602">
      <w:numFmt w:val="bullet"/>
      <w:lvlText w:val="•"/>
      <w:lvlJc w:val="left"/>
      <w:pPr>
        <w:ind w:left="2281" w:hanging="360"/>
      </w:pPr>
      <w:rPr>
        <w:rFonts w:hint="default"/>
        <w:lang w:val="tr-TR" w:eastAsia="en-US" w:bidi="ar-SA"/>
      </w:rPr>
    </w:lvl>
    <w:lvl w:ilvl="4" w:tplc="4DB6BB44">
      <w:numFmt w:val="bullet"/>
      <w:lvlText w:val="•"/>
      <w:lvlJc w:val="left"/>
      <w:pPr>
        <w:ind w:left="2882" w:hanging="360"/>
      </w:pPr>
      <w:rPr>
        <w:rFonts w:hint="default"/>
        <w:lang w:val="tr-TR" w:eastAsia="en-US" w:bidi="ar-SA"/>
      </w:rPr>
    </w:lvl>
    <w:lvl w:ilvl="5" w:tplc="C492CF3E">
      <w:numFmt w:val="bullet"/>
      <w:lvlText w:val="•"/>
      <w:lvlJc w:val="left"/>
      <w:pPr>
        <w:ind w:left="3482" w:hanging="360"/>
      </w:pPr>
      <w:rPr>
        <w:rFonts w:hint="default"/>
        <w:lang w:val="tr-TR" w:eastAsia="en-US" w:bidi="ar-SA"/>
      </w:rPr>
    </w:lvl>
    <w:lvl w:ilvl="6" w:tplc="2520B260">
      <w:numFmt w:val="bullet"/>
      <w:lvlText w:val="•"/>
      <w:lvlJc w:val="left"/>
      <w:pPr>
        <w:ind w:left="4083" w:hanging="360"/>
      </w:pPr>
      <w:rPr>
        <w:rFonts w:hint="default"/>
        <w:lang w:val="tr-TR" w:eastAsia="en-US" w:bidi="ar-SA"/>
      </w:rPr>
    </w:lvl>
    <w:lvl w:ilvl="7" w:tplc="C32AC550">
      <w:numFmt w:val="bullet"/>
      <w:lvlText w:val="•"/>
      <w:lvlJc w:val="left"/>
      <w:pPr>
        <w:ind w:left="4683" w:hanging="360"/>
      </w:pPr>
      <w:rPr>
        <w:rFonts w:hint="default"/>
        <w:lang w:val="tr-TR" w:eastAsia="en-US" w:bidi="ar-SA"/>
      </w:rPr>
    </w:lvl>
    <w:lvl w:ilvl="8" w:tplc="3998CE5A">
      <w:numFmt w:val="bullet"/>
      <w:lvlText w:val="•"/>
      <w:lvlJc w:val="left"/>
      <w:pPr>
        <w:ind w:left="5284" w:hanging="360"/>
      </w:pPr>
      <w:rPr>
        <w:rFonts w:hint="default"/>
        <w:lang w:val="tr-TR" w:eastAsia="en-US" w:bidi="ar-SA"/>
      </w:rPr>
    </w:lvl>
  </w:abstractNum>
  <w:abstractNum w:abstractNumId="2">
    <w:nsid w:val="3F0D1D56"/>
    <w:multiLevelType w:val="hybridMultilevel"/>
    <w:tmpl w:val="F8C6888E"/>
    <w:lvl w:ilvl="0" w:tplc="746E0D42">
      <w:start w:val="1"/>
      <w:numFmt w:val="decimal"/>
      <w:lvlText w:val="%1."/>
      <w:lvlJc w:val="left"/>
      <w:pPr>
        <w:ind w:left="380" w:hanging="360"/>
      </w:pPr>
      <w:rPr>
        <w:rFonts w:hint="default"/>
        <w:color w:val="006FC0"/>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3">
    <w:nsid w:val="4D8121D2"/>
    <w:multiLevelType w:val="hybridMultilevel"/>
    <w:tmpl w:val="77545D10"/>
    <w:lvl w:ilvl="0" w:tplc="B596C500">
      <w:numFmt w:val="bullet"/>
      <w:lvlText w:val=""/>
      <w:lvlJc w:val="left"/>
      <w:pPr>
        <w:ind w:left="470" w:hanging="360"/>
      </w:pPr>
      <w:rPr>
        <w:rFonts w:ascii="Symbol" w:eastAsia="Symbol" w:hAnsi="Symbol" w:cs="Symbol" w:hint="default"/>
        <w:b w:val="0"/>
        <w:bCs w:val="0"/>
        <w:i w:val="0"/>
        <w:iCs w:val="0"/>
        <w:color w:val="006FC0"/>
        <w:spacing w:val="0"/>
        <w:w w:val="100"/>
        <w:sz w:val="22"/>
        <w:szCs w:val="22"/>
        <w:lang w:val="tr-TR" w:eastAsia="en-US" w:bidi="ar-SA"/>
      </w:rPr>
    </w:lvl>
    <w:lvl w:ilvl="1" w:tplc="25C206DE">
      <w:numFmt w:val="bullet"/>
      <w:lvlText w:val="•"/>
      <w:lvlJc w:val="left"/>
      <w:pPr>
        <w:ind w:left="1080" w:hanging="360"/>
      </w:pPr>
      <w:rPr>
        <w:rFonts w:hint="default"/>
        <w:lang w:val="tr-TR" w:eastAsia="en-US" w:bidi="ar-SA"/>
      </w:rPr>
    </w:lvl>
    <w:lvl w:ilvl="2" w:tplc="D600599C">
      <w:numFmt w:val="bullet"/>
      <w:lvlText w:val="•"/>
      <w:lvlJc w:val="left"/>
      <w:pPr>
        <w:ind w:left="1681" w:hanging="360"/>
      </w:pPr>
      <w:rPr>
        <w:rFonts w:hint="default"/>
        <w:lang w:val="tr-TR" w:eastAsia="en-US" w:bidi="ar-SA"/>
      </w:rPr>
    </w:lvl>
    <w:lvl w:ilvl="3" w:tplc="37AE8190">
      <w:numFmt w:val="bullet"/>
      <w:lvlText w:val="•"/>
      <w:lvlJc w:val="left"/>
      <w:pPr>
        <w:ind w:left="2281" w:hanging="360"/>
      </w:pPr>
      <w:rPr>
        <w:rFonts w:hint="default"/>
        <w:lang w:val="tr-TR" w:eastAsia="en-US" w:bidi="ar-SA"/>
      </w:rPr>
    </w:lvl>
    <w:lvl w:ilvl="4" w:tplc="DE38AFCE">
      <w:numFmt w:val="bullet"/>
      <w:lvlText w:val="•"/>
      <w:lvlJc w:val="left"/>
      <w:pPr>
        <w:ind w:left="2882" w:hanging="360"/>
      </w:pPr>
      <w:rPr>
        <w:rFonts w:hint="default"/>
        <w:lang w:val="tr-TR" w:eastAsia="en-US" w:bidi="ar-SA"/>
      </w:rPr>
    </w:lvl>
    <w:lvl w:ilvl="5" w:tplc="07E08B7A">
      <w:numFmt w:val="bullet"/>
      <w:lvlText w:val="•"/>
      <w:lvlJc w:val="left"/>
      <w:pPr>
        <w:ind w:left="3482" w:hanging="360"/>
      </w:pPr>
      <w:rPr>
        <w:rFonts w:hint="default"/>
        <w:lang w:val="tr-TR" w:eastAsia="en-US" w:bidi="ar-SA"/>
      </w:rPr>
    </w:lvl>
    <w:lvl w:ilvl="6" w:tplc="2C12240E">
      <w:numFmt w:val="bullet"/>
      <w:lvlText w:val="•"/>
      <w:lvlJc w:val="left"/>
      <w:pPr>
        <w:ind w:left="4083" w:hanging="360"/>
      </w:pPr>
      <w:rPr>
        <w:rFonts w:hint="default"/>
        <w:lang w:val="tr-TR" w:eastAsia="en-US" w:bidi="ar-SA"/>
      </w:rPr>
    </w:lvl>
    <w:lvl w:ilvl="7" w:tplc="8AF2D0E8">
      <w:numFmt w:val="bullet"/>
      <w:lvlText w:val="•"/>
      <w:lvlJc w:val="left"/>
      <w:pPr>
        <w:ind w:left="4683" w:hanging="360"/>
      </w:pPr>
      <w:rPr>
        <w:rFonts w:hint="default"/>
        <w:lang w:val="tr-TR" w:eastAsia="en-US" w:bidi="ar-SA"/>
      </w:rPr>
    </w:lvl>
    <w:lvl w:ilvl="8" w:tplc="CA4653D8">
      <w:numFmt w:val="bullet"/>
      <w:lvlText w:val="•"/>
      <w:lvlJc w:val="left"/>
      <w:pPr>
        <w:ind w:left="5284" w:hanging="360"/>
      </w:pPr>
      <w:rPr>
        <w:rFonts w:hint="default"/>
        <w:lang w:val="tr-TR" w:eastAsia="en-US" w:bidi="ar-SA"/>
      </w:rPr>
    </w:lvl>
  </w:abstractNum>
  <w:abstractNum w:abstractNumId="4">
    <w:nsid w:val="7B5F3173"/>
    <w:multiLevelType w:val="hybridMultilevel"/>
    <w:tmpl w:val="6D9C8A74"/>
    <w:lvl w:ilvl="0" w:tplc="EEFE2994">
      <w:numFmt w:val="bullet"/>
      <w:lvlText w:val=""/>
      <w:lvlJc w:val="left"/>
      <w:pPr>
        <w:ind w:left="470" w:hanging="360"/>
      </w:pPr>
      <w:rPr>
        <w:rFonts w:ascii="Symbol" w:eastAsia="Symbol" w:hAnsi="Symbol" w:cs="Symbol" w:hint="default"/>
        <w:b w:val="0"/>
        <w:bCs w:val="0"/>
        <w:i w:val="0"/>
        <w:iCs w:val="0"/>
        <w:color w:val="006FC0"/>
        <w:spacing w:val="0"/>
        <w:w w:val="100"/>
        <w:sz w:val="22"/>
        <w:szCs w:val="22"/>
        <w:lang w:val="tr-TR" w:eastAsia="en-US" w:bidi="ar-SA"/>
      </w:rPr>
    </w:lvl>
    <w:lvl w:ilvl="1" w:tplc="947E4172">
      <w:numFmt w:val="bullet"/>
      <w:lvlText w:val="•"/>
      <w:lvlJc w:val="left"/>
      <w:pPr>
        <w:ind w:left="1080" w:hanging="360"/>
      </w:pPr>
      <w:rPr>
        <w:rFonts w:hint="default"/>
        <w:lang w:val="tr-TR" w:eastAsia="en-US" w:bidi="ar-SA"/>
      </w:rPr>
    </w:lvl>
    <w:lvl w:ilvl="2" w:tplc="440E50F0">
      <w:numFmt w:val="bullet"/>
      <w:lvlText w:val="•"/>
      <w:lvlJc w:val="left"/>
      <w:pPr>
        <w:ind w:left="1681" w:hanging="360"/>
      </w:pPr>
      <w:rPr>
        <w:rFonts w:hint="default"/>
        <w:lang w:val="tr-TR" w:eastAsia="en-US" w:bidi="ar-SA"/>
      </w:rPr>
    </w:lvl>
    <w:lvl w:ilvl="3" w:tplc="6D5CFC54">
      <w:numFmt w:val="bullet"/>
      <w:lvlText w:val="•"/>
      <w:lvlJc w:val="left"/>
      <w:pPr>
        <w:ind w:left="2281" w:hanging="360"/>
      </w:pPr>
      <w:rPr>
        <w:rFonts w:hint="default"/>
        <w:lang w:val="tr-TR" w:eastAsia="en-US" w:bidi="ar-SA"/>
      </w:rPr>
    </w:lvl>
    <w:lvl w:ilvl="4" w:tplc="BDC25ADC">
      <w:numFmt w:val="bullet"/>
      <w:lvlText w:val="•"/>
      <w:lvlJc w:val="left"/>
      <w:pPr>
        <w:ind w:left="2882" w:hanging="360"/>
      </w:pPr>
      <w:rPr>
        <w:rFonts w:hint="default"/>
        <w:lang w:val="tr-TR" w:eastAsia="en-US" w:bidi="ar-SA"/>
      </w:rPr>
    </w:lvl>
    <w:lvl w:ilvl="5" w:tplc="40A21738">
      <w:numFmt w:val="bullet"/>
      <w:lvlText w:val="•"/>
      <w:lvlJc w:val="left"/>
      <w:pPr>
        <w:ind w:left="3482" w:hanging="360"/>
      </w:pPr>
      <w:rPr>
        <w:rFonts w:hint="default"/>
        <w:lang w:val="tr-TR" w:eastAsia="en-US" w:bidi="ar-SA"/>
      </w:rPr>
    </w:lvl>
    <w:lvl w:ilvl="6" w:tplc="32C07900">
      <w:numFmt w:val="bullet"/>
      <w:lvlText w:val="•"/>
      <w:lvlJc w:val="left"/>
      <w:pPr>
        <w:ind w:left="4083" w:hanging="360"/>
      </w:pPr>
      <w:rPr>
        <w:rFonts w:hint="default"/>
        <w:lang w:val="tr-TR" w:eastAsia="en-US" w:bidi="ar-SA"/>
      </w:rPr>
    </w:lvl>
    <w:lvl w:ilvl="7" w:tplc="5016CC9A">
      <w:numFmt w:val="bullet"/>
      <w:lvlText w:val="•"/>
      <w:lvlJc w:val="left"/>
      <w:pPr>
        <w:ind w:left="4683" w:hanging="360"/>
      </w:pPr>
      <w:rPr>
        <w:rFonts w:hint="default"/>
        <w:lang w:val="tr-TR" w:eastAsia="en-US" w:bidi="ar-SA"/>
      </w:rPr>
    </w:lvl>
    <w:lvl w:ilvl="8" w:tplc="A42C9A92">
      <w:numFmt w:val="bullet"/>
      <w:lvlText w:val="•"/>
      <w:lvlJc w:val="left"/>
      <w:pPr>
        <w:ind w:left="5284" w:hanging="360"/>
      </w:pPr>
      <w:rPr>
        <w:rFonts w:hint="default"/>
        <w:lang w:val="tr-TR" w:eastAsia="en-US" w:bidi="ar-SA"/>
      </w:rPr>
    </w:lvl>
  </w:abstractNum>
  <w:abstractNum w:abstractNumId="5">
    <w:nsid w:val="7D822FD5"/>
    <w:multiLevelType w:val="hybridMultilevel"/>
    <w:tmpl w:val="90023DEA"/>
    <w:lvl w:ilvl="0" w:tplc="A2DEBE78">
      <w:start w:val="1"/>
      <w:numFmt w:val="decimal"/>
      <w:lvlText w:val="%1-"/>
      <w:lvlJc w:val="left"/>
      <w:pPr>
        <w:ind w:left="600" w:hanging="238"/>
        <w:jc w:val="left"/>
      </w:pPr>
      <w:rPr>
        <w:rFonts w:ascii="Times New Roman" w:eastAsia="Times New Roman" w:hAnsi="Times New Roman" w:cs="Times New Roman" w:hint="default"/>
        <w:b w:val="0"/>
        <w:bCs w:val="0"/>
        <w:i w:val="0"/>
        <w:iCs w:val="0"/>
        <w:spacing w:val="0"/>
        <w:w w:val="100"/>
        <w:sz w:val="22"/>
        <w:szCs w:val="22"/>
        <w:lang w:val="tr-TR" w:eastAsia="en-US" w:bidi="ar-SA"/>
      </w:rPr>
    </w:lvl>
    <w:lvl w:ilvl="1" w:tplc="B992B75A">
      <w:numFmt w:val="bullet"/>
      <w:lvlText w:val="•"/>
      <w:lvlJc w:val="left"/>
      <w:pPr>
        <w:ind w:left="1188" w:hanging="238"/>
      </w:pPr>
      <w:rPr>
        <w:rFonts w:hint="default"/>
        <w:lang w:val="tr-TR" w:eastAsia="en-US" w:bidi="ar-SA"/>
      </w:rPr>
    </w:lvl>
    <w:lvl w:ilvl="2" w:tplc="8E1090EC">
      <w:numFmt w:val="bullet"/>
      <w:lvlText w:val="•"/>
      <w:lvlJc w:val="left"/>
      <w:pPr>
        <w:ind w:left="1777" w:hanging="238"/>
      </w:pPr>
      <w:rPr>
        <w:rFonts w:hint="default"/>
        <w:lang w:val="tr-TR" w:eastAsia="en-US" w:bidi="ar-SA"/>
      </w:rPr>
    </w:lvl>
    <w:lvl w:ilvl="3" w:tplc="57C6A746">
      <w:numFmt w:val="bullet"/>
      <w:lvlText w:val="•"/>
      <w:lvlJc w:val="left"/>
      <w:pPr>
        <w:ind w:left="2365" w:hanging="238"/>
      </w:pPr>
      <w:rPr>
        <w:rFonts w:hint="default"/>
        <w:lang w:val="tr-TR" w:eastAsia="en-US" w:bidi="ar-SA"/>
      </w:rPr>
    </w:lvl>
    <w:lvl w:ilvl="4" w:tplc="C952C84E">
      <w:numFmt w:val="bullet"/>
      <w:lvlText w:val="•"/>
      <w:lvlJc w:val="left"/>
      <w:pPr>
        <w:ind w:left="2954" w:hanging="238"/>
      </w:pPr>
      <w:rPr>
        <w:rFonts w:hint="default"/>
        <w:lang w:val="tr-TR" w:eastAsia="en-US" w:bidi="ar-SA"/>
      </w:rPr>
    </w:lvl>
    <w:lvl w:ilvl="5" w:tplc="121AEB88">
      <w:numFmt w:val="bullet"/>
      <w:lvlText w:val="•"/>
      <w:lvlJc w:val="left"/>
      <w:pPr>
        <w:ind w:left="3542" w:hanging="238"/>
      </w:pPr>
      <w:rPr>
        <w:rFonts w:hint="default"/>
        <w:lang w:val="tr-TR" w:eastAsia="en-US" w:bidi="ar-SA"/>
      </w:rPr>
    </w:lvl>
    <w:lvl w:ilvl="6" w:tplc="839EA854">
      <w:numFmt w:val="bullet"/>
      <w:lvlText w:val="•"/>
      <w:lvlJc w:val="left"/>
      <w:pPr>
        <w:ind w:left="4131" w:hanging="238"/>
      </w:pPr>
      <w:rPr>
        <w:rFonts w:hint="default"/>
        <w:lang w:val="tr-TR" w:eastAsia="en-US" w:bidi="ar-SA"/>
      </w:rPr>
    </w:lvl>
    <w:lvl w:ilvl="7" w:tplc="40625F3E">
      <w:numFmt w:val="bullet"/>
      <w:lvlText w:val="•"/>
      <w:lvlJc w:val="left"/>
      <w:pPr>
        <w:ind w:left="4719" w:hanging="238"/>
      </w:pPr>
      <w:rPr>
        <w:rFonts w:hint="default"/>
        <w:lang w:val="tr-TR" w:eastAsia="en-US" w:bidi="ar-SA"/>
      </w:rPr>
    </w:lvl>
    <w:lvl w:ilvl="8" w:tplc="421242BA">
      <w:numFmt w:val="bullet"/>
      <w:lvlText w:val="•"/>
      <w:lvlJc w:val="left"/>
      <w:pPr>
        <w:ind w:left="5308" w:hanging="238"/>
      </w:pPr>
      <w:rPr>
        <w:rFonts w:hint="default"/>
        <w:lang w:val="tr-TR" w:eastAsia="en-US" w:bidi="ar-SA"/>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E8"/>
    <w:rsid w:val="0004616F"/>
    <w:rsid w:val="000D5B37"/>
    <w:rsid w:val="00172525"/>
    <w:rsid w:val="00214A18"/>
    <w:rsid w:val="002741A2"/>
    <w:rsid w:val="002F4889"/>
    <w:rsid w:val="00323200"/>
    <w:rsid w:val="003A30C6"/>
    <w:rsid w:val="00431B83"/>
    <w:rsid w:val="004E2CD2"/>
    <w:rsid w:val="005070E8"/>
    <w:rsid w:val="00595555"/>
    <w:rsid w:val="00645043"/>
    <w:rsid w:val="00674A0F"/>
    <w:rsid w:val="00860E05"/>
    <w:rsid w:val="00883CD2"/>
    <w:rsid w:val="008A294A"/>
    <w:rsid w:val="0090120E"/>
    <w:rsid w:val="00A537B0"/>
    <w:rsid w:val="00A82DE6"/>
    <w:rsid w:val="00AB7FF6"/>
    <w:rsid w:val="00B52AFD"/>
    <w:rsid w:val="00BE592E"/>
    <w:rsid w:val="00C10A61"/>
    <w:rsid w:val="00C146CE"/>
    <w:rsid w:val="00C76802"/>
    <w:rsid w:val="00CD09BA"/>
    <w:rsid w:val="00D769C3"/>
    <w:rsid w:val="00EF593D"/>
    <w:rsid w:val="00EF6A38"/>
    <w:rsid w:val="00F52F18"/>
    <w:rsid w:val="00F765A2"/>
    <w:rsid w:val="00FD086B"/>
    <w:rsid w:val="00FD3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81AF0-8FC2-4349-ACAD-150E65C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
      <w:ind w:left="110"/>
    </w:pPr>
  </w:style>
  <w:style w:type="paragraph" w:styleId="stbilgi">
    <w:name w:val="header"/>
    <w:basedOn w:val="Normal"/>
    <w:link w:val="stbilgiChar"/>
    <w:uiPriority w:val="99"/>
    <w:unhideWhenUsed/>
    <w:rsid w:val="00172525"/>
    <w:pPr>
      <w:tabs>
        <w:tab w:val="center" w:pos="4536"/>
        <w:tab w:val="right" w:pos="9072"/>
      </w:tabs>
    </w:pPr>
  </w:style>
  <w:style w:type="character" w:customStyle="1" w:styleId="stbilgiChar">
    <w:name w:val="Üstbilgi Char"/>
    <w:basedOn w:val="VarsaylanParagrafYazTipi"/>
    <w:link w:val="stbilgi"/>
    <w:uiPriority w:val="99"/>
    <w:rsid w:val="00172525"/>
    <w:rPr>
      <w:rFonts w:ascii="Times New Roman" w:eastAsia="Times New Roman" w:hAnsi="Times New Roman" w:cs="Times New Roman"/>
      <w:lang w:val="tr-TR"/>
    </w:rPr>
  </w:style>
  <w:style w:type="paragraph" w:styleId="Altbilgi">
    <w:name w:val="footer"/>
    <w:basedOn w:val="Normal"/>
    <w:link w:val="AltbilgiChar"/>
    <w:uiPriority w:val="99"/>
    <w:unhideWhenUsed/>
    <w:rsid w:val="00172525"/>
    <w:pPr>
      <w:tabs>
        <w:tab w:val="center" w:pos="4536"/>
        <w:tab w:val="right" w:pos="9072"/>
      </w:tabs>
    </w:pPr>
  </w:style>
  <w:style w:type="character" w:customStyle="1" w:styleId="AltbilgiChar">
    <w:name w:val="Altbilgi Char"/>
    <w:basedOn w:val="VarsaylanParagrafYazTipi"/>
    <w:link w:val="Altbilgi"/>
    <w:uiPriority w:val="99"/>
    <w:rsid w:val="00172525"/>
    <w:rPr>
      <w:rFonts w:ascii="Times New Roman" w:eastAsia="Times New Roman" w:hAnsi="Times New Roman" w:cs="Times New Roman"/>
      <w:lang w:val="tr-TR"/>
    </w:rPr>
  </w:style>
  <w:style w:type="character" w:styleId="Kpr">
    <w:name w:val="Hyperlink"/>
    <w:basedOn w:val="VarsaylanParagrafYazTipi"/>
    <w:uiPriority w:val="99"/>
    <w:unhideWhenUsed/>
    <w:rsid w:val="00CD09BA"/>
    <w:rPr>
      <w:color w:val="0000FF" w:themeColor="hyperlink"/>
      <w:u w:val="single"/>
    </w:rPr>
  </w:style>
  <w:style w:type="paragraph" w:styleId="BalonMetni">
    <w:name w:val="Balloon Text"/>
    <w:basedOn w:val="Normal"/>
    <w:link w:val="BalonMetniChar"/>
    <w:uiPriority w:val="99"/>
    <w:semiHidden/>
    <w:unhideWhenUsed/>
    <w:rsid w:val="00EF59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93D"/>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uzlamahirizih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stagram.com/tuzla_mahir_iz_aih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zlamahirizaihl.meb.k12.tr/" TargetMode="External"/><Relationship Id="rId5" Type="http://schemas.openxmlformats.org/officeDocument/2006/relationships/footnotes" Target="footnotes.xml"/><Relationship Id="rId15" Type="http://schemas.openxmlformats.org/officeDocument/2006/relationships/hyperlink" Target="https://www.youtube.com/@tuzlamahirizanadoluimamhat9848" TargetMode="External"/><Relationship Id="rId10" Type="http://schemas.openxmlformats.org/officeDocument/2006/relationships/hyperlink" Target="mailto:iaflmatolimpiyat@gmail.com" TargetMode="External"/><Relationship Id="rId4" Type="http://schemas.openxmlformats.org/officeDocument/2006/relationships/webSettings" Target="webSettings.xml"/><Relationship Id="rId9" Type="http://schemas.openxmlformats.org/officeDocument/2006/relationships/hyperlink" Target="https://tuzlamahirizaihl.meb.k12.tr/" TargetMode="External"/><Relationship Id="rId14" Type="http://schemas.openxmlformats.org/officeDocument/2006/relationships/hyperlink" Target="https://www.facebook.com/Tuzlamahirizai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1419</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Microsoft hesabı</cp:lastModifiedBy>
  <cp:revision>6</cp:revision>
  <cp:lastPrinted>2024-04-16T15:32:00Z</cp:lastPrinted>
  <dcterms:created xsi:type="dcterms:W3CDTF">2024-04-17T11:47:00Z</dcterms:created>
  <dcterms:modified xsi:type="dcterms:W3CDTF">2024-04-18T07:37:00Z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Word 2016</vt:lpwstr>
  </property>
  <property fmtid="{D5CDD505-2E9C-101B-9397-08002B2CF9AE}" pid="4" name="LastSaved">
    <vt:filetime>2024-04-16T00:00:00Z</vt:filetime>
  </property>
  <property fmtid="{D5CDD505-2E9C-101B-9397-08002B2CF9AE}" pid="5" name="Producer">
    <vt:lpwstr>Microsoft® Word 2016</vt:lpwstr>
  </property>
</Properties>
</file>